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71FAF" w:rsidP="00771FAF" w:rsidRDefault="00065F57" w14:paraId="6129EB49" w14:textId="77777777">
      <w:pPr>
        <w:pStyle w:val="NormalWeb"/>
        <w:rPr>
          <w:rFonts w:ascii="Calibri" w:hAnsi="Calibri"/>
          <w:b/>
          <w:bCs/>
          <w:sz w:val="28"/>
          <w:szCs w:val="28"/>
        </w:rPr>
      </w:pPr>
      <w:r w:rsidRPr="0E5431E5" w:rsidR="00065F57">
        <w:rPr>
          <w:rFonts w:ascii="Calibri" w:hAnsi="Calibri"/>
          <w:b w:val="1"/>
          <w:bCs w:val="1"/>
          <w:sz w:val="28"/>
          <w:szCs w:val="28"/>
        </w:rPr>
        <w:t>MEDIA RELEASE</w:t>
      </w:r>
    </w:p>
    <w:p w:rsidRPr="00771FAF" w:rsidR="0099088A" w:rsidP="00771FAF" w:rsidRDefault="00065F57" w14:paraId="03C67749" w14:textId="0ABDB5AF">
      <w:pPr>
        <w:pStyle w:val="NormalWeb"/>
        <w:jc w:val="right"/>
      </w:pPr>
      <w:r w:rsidR="0C225D86">
        <w:drawing>
          <wp:inline wp14:editId="2345B458" wp14:anchorId="0B014200">
            <wp:extent cx="1343025" cy="1285875"/>
            <wp:effectExtent l="0" t="0" r="0" b="0"/>
            <wp:docPr id="1464048714" name="" descr="A picture containing logo, graphics, font, symbol&#10;&#10;Description automatically generated" title=""/>
            <wp:cNvGraphicFramePr>
              <a:graphicFrameLocks noChangeAspect="1"/>
            </wp:cNvGraphicFramePr>
            <a:graphic>
              <a:graphicData uri="http://schemas.openxmlformats.org/drawingml/2006/picture">
                <pic:pic>
                  <pic:nvPicPr>
                    <pic:cNvPr id="0" name=""/>
                    <pic:cNvPicPr/>
                  </pic:nvPicPr>
                  <pic:blipFill>
                    <a:blip r:embed="R3c2bf0ade43c4eca">
                      <a:extLst>
                        <a:ext xmlns:a="http://schemas.openxmlformats.org/drawingml/2006/main" uri="{28A0092B-C50C-407E-A947-70E740481C1C}">
                          <a14:useLocalDpi val="0"/>
                        </a:ext>
                      </a:extLst>
                    </a:blip>
                    <a:stretch>
                      <a:fillRect/>
                    </a:stretch>
                  </pic:blipFill>
                  <pic:spPr>
                    <a:xfrm>
                      <a:off x="0" y="0"/>
                      <a:ext cx="1343025" cy="1285875"/>
                    </a:xfrm>
                    <a:prstGeom prst="rect">
                      <a:avLst/>
                    </a:prstGeom>
                  </pic:spPr>
                </pic:pic>
              </a:graphicData>
            </a:graphic>
          </wp:inline>
        </w:drawing>
      </w:r>
      <w:r>
        <w:br/>
      </w:r>
    </w:p>
    <w:p w:rsidR="00065F57" w:rsidP="607C16B1" w:rsidRDefault="009D1462" w14:paraId="79762F79" w14:textId="5CD97A2A">
      <w:pPr>
        <w:jc w:val="center"/>
        <w:rPr>
          <w:rFonts w:asciiTheme="minorHAnsi" w:hAnsiTheme="minorHAnsi" w:cstheme="minorHAnsi"/>
          <w:b/>
          <w:bCs/>
          <w:color w:val="4472C4" w:themeColor="accent1"/>
          <w:sz w:val="28"/>
          <w:szCs w:val="28"/>
        </w:rPr>
      </w:pPr>
      <w:r w:rsidRPr="0085739D">
        <w:rPr>
          <w:rFonts w:asciiTheme="minorHAnsi" w:hAnsiTheme="minorHAnsi" w:cstheme="minorHAnsi"/>
          <w:b/>
          <w:bCs/>
          <w:color w:val="4472C4" w:themeColor="accent1"/>
          <w:sz w:val="28"/>
          <w:szCs w:val="28"/>
        </w:rPr>
        <w:t>A</w:t>
      </w:r>
      <w:r w:rsidR="00EB046C">
        <w:rPr>
          <w:rFonts w:asciiTheme="minorHAnsi" w:hAnsiTheme="minorHAnsi" w:cstheme="minorHAnsi"/>
          <w:b/>
          <w:bCs/>
          <w:color w:val="4472C4" w:themeColor="accent1"/>
          <w:sz w:val="28"/>
          <w:szCs w:val="28"/>
        </w:rPr>
        <w:t xml:space="preserve">E </w:t>
      </w:r>
      <w:r w:rsidRPr="0085739D">
        <w:rPr>
          <w:rFonts w:asciiTheme="minorHAnsi" w:hAnsiTheme="minorHAnsi" w:cstheme="minorHAnsi"/>
          <w:b/>
          <w:bCs/>
          <w:color w:val="4472C4" w:themeColor="accent1"/>
          <w:sz w:val="28"/>
          <w:szCs w:val="28"/>
        </w:rPr>
        <w:t>Expeditions</w:t>
      </w:r>
      <w:r w:rsidRPr="0085739D" w:rsidR="00C37450">
        <w:rPr>
          <w:rFonts w:asciiTheme="minorHAnsi" w:hAnsiTheme="minorHAnsi" w:cstheme="minorHAnsi"/>
          <w:b/>
          <w:bCs/>
          <w:color w:val="4472C4" w:themeColor="accent1"/>
          <w:sz w:val="28"/>
          <w:szCs w:val="28"/>
        </w:rPr>
        <w:t xml:space="preserve"> </w:t>
      </w:r>
      <w:r w:rsidRPr="0085739D" w:rsidR="006A6E7B">
        <w:rPr>
          <w:rFonts w:asciiTheme="minorHAnsi" w:hAnsiTheme="minorHAnsi" w:cstheme="minorHAnsi"/>
          <w:b/>
          <w:bCs/>
          <w:color w:val="4472C4" w:themeColor="accent1"/>
          <w:sz w:val="28"/>
          <w:szCs w:val="28"/>
        </w:rPr>
        <w:t xml:space="preserve">announces </w:t>
      </w:r>
      <w:r w:rsidRPr="0085739D" w:rsidR="001453C3">
        <w:rPr>
          <w:rFonts w:asciiTheme="minorHAnsi" w:hAnsiTheme="minorHAnsi" w:cstheme="minorHAnsi"/>
          <w:b/>
          <w:bCs/>
          <w:color w:val="4472C4" w:themeColor="accent1"/>
          <w:sz w:val="28"/>
          <w:szCs w:val="28"/>
        </w:rPr>
        <w:t>Special Guest</w:t>
      </w:r>
      <w:r w:rsidRPr="0085739D" w:rsidR="0085739D">
        <w:rPr>
          <w:rFonts w:asciiTheme="minorHAnsi" w:hAnsiTheme="minorHAnsi" w:cstheme="minorHAnsi"/>
          <w:b/>
          <w:bCs/>
          <w:color w:val="4472C4" w:themeColor="accent1"/>
          <w:sz w:val="28"/>
          <w:szCs w:val="28"/>
        </w:rPr>
        <w:t xml:space="preserve"> Program</w:t>
      </w:r>
      <w:r w:rsidRPr="0085739D" w:rsidR="001453C3">
        <w:rPr>
          <w:rFonts w:asciiTheme="minorHAnsi" w:hAnsiTheme="minorHAnsi" w:cstheme="minorHAnsi"/>
          <w:b/>
          <w:bCs/>
          <w:color w:val="4472C4" w:themeColor="accent1"/>
          <w:sz w:val="28"/>
          <w:szCs w:val="28"/>
        </w:rPr>
        <w:t xml:space="preserve"> for 2023/24</w:t>
      </w:r>
    </w:p>
    <w:p w:rsidR="0085739D" w:rsidP="607C16B1" w:rsidRDefault="0085739D" w14:paraId="15CE418B" w14:textId="77777777">
      <w:pPr>
        <w:jc w:val="center"/>
        <w:rPr>
          <w:rFonts w:asciiTheme="minorHAnsi" w:hAnsiTheme="minorHAnsi" w:cstheme="minorHAnsi"/>
          <w:b/>
          <w:bCs/>
          <w:color w:val="4472C4" w:themeColor="accent1"/>
          <w:sz w:val="28"/>
          <w:szCs w:val="28"/>
        </w:rPr>
      </w:pPr>
    </w:p>
    <w:p w:rsidRPr="0085739D" w:rsidR="00E24997" w:rsidP="607C16B1" w:rsidRDefault="009062A9" w14:paraId="3CC42469" w14:textId="7A2D0D79">
      <w:pPr>
        <w:jc w:val="center"/>
        <w:rPr>
          <w:rFonts w:asciiTheme="minorHAnsi" w:hAnsiTheme="minorHAnsi" w:cstheme="minorHAnsi"/>
          <w:b/>
          <w:bCs/>
          <w:color w:val="4472C4" w:themeColor="accent1"/>
          <w:sz w:val="28"/>
          <w:szCs w:val="28"/>
        </w:rPr>
      </w:pPr>
      <w:r>
        <w:rPr>
          <w:rFonts w:asciiTheme="minorHAnsi" w:hAnsiTheme="minorHAnsi" w:cstheme="minorHAnsi"/>
          <w:b/>
          <w:bCs/>
          <w:noProof/>
          <w:color w:val="4472C4" w:themeColor="accent1"/>
          <w:sz w:val="28"/>
          <w:szCs w:val="28"/>
        </w:rPr>
        <w:drawing>
          <wp:inline distT="0" distB="0" distL="0" distR="0" wp14:anchorId="2D6ADBD6" wp14:editId="531A257F">
            <wp:extent cx="4562475" cy="2845657"/>
            <wp:effectExtent l="0" t="0" r="0" b="0"/>
            <wp:docPr id="1451586739" name="Picture 1451586739" descr="A collage of several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586739" name="Picture 1" descr="A collage of several peop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70587" cy="2850716"/>
                    </a:xfrm>
                    <a:prstGeom prst="rect">
                      <a:avLst/>
                    </a:prstGeom>
                  </pic:spPr>
                </pic:pic>
              </a:graphicData>
            </a:graphic>
          </wp:inline>
        </w:drawing>
      </w:r>
    </w:p>
    <w:p w:rsidRPr="009749AE" w:rsidR="000317B5" w:rsidP="008207A3" w:rsidRDefault="000317B5" w14:paraId="61F0F2DD" w14:textId="1A7B9460">
      <w:pPr>
        <w:spacing w:line="276" w:lineRule="auto"/>
        <w:rPr>
          <w:rFonts w:asciiTheme="minorHAnsi" w:hAnsiTheme="minorHAnsi" w:cstheme="minorHAnsi"/>
          <w:b/>
          <w:bCs/>
          <w:color w:val="4472C4" w:themeColor="accent1"/>
          <w:sz w:val="28"/>
          <w:szCs w:val="28"/>
        </w:rPr>
      </w:pPr>
    </w:p>
    <w:p w:rsidR="00E90D92" w:rsidP="005E7C2E" w:rsidRDefault="70692E54" w14:paraId="0917B15C" w14:textId="3317AFFC">
      <w:pPr>
        <w:spacing w:line="276" w:lineRule="auto"/>
        <w:rPr>
          <w:rFonts w:asciiTheme="minorHAnsi" w:hAnsiTheme="minorHAnsi" w:cstheme="minorHAnsi"/>
          <w:color w:val="000000" w:themeColor="text1"/>
          <w:sz w:val="22"/>
          <w:szCs w:val="22"/>
        </w:rPr>
      </w:pPr>
      <w:r w:rsidRPr="00007961">
        <w:rPr>
          <w:rFonts w:asciiTheme="minorHAnsi" w:hAnsiTheme="minorHAnsi" w:cstheme="minorHAnsi"/>
          <w:b/>
          <w:bCs/>
          <w:color w:val="000000" w:themeColor="text1"/>
          <w:sz w:val="22"/>
          <w:szCs w:val="22"/>
        </w:rPr>
        <w:t xml:space="preserve">SYDNEY, AUSTRALIA </w:t>
      </w:r>
      <w:r w:rsidRPr="00007961">
        <w:rPr>
          <w:rFonts w:asciiTheme="minorHAnsi" w:hAnsiTheme="minorHAnsi" w:cstheme="minorHAnsi"/>
          <w:b/>
          <w:bCs/>
          <w:sz w:val="22"/>
          <w:szCs w:val="22"/>
        </w:rPr>
        <w:t>(</w:t>
      </w:r>
      <w:r w:rsidR="003858D2">
        <w:rPr>
          <w:rStyle w:val="normaltextrun"/>
          <w:rFonts w:asciiTheme="minorHAnsi" w:hAnsiTheme="minorHAnsi" w:cstheme="minorHAnsi"/>
          <w:b/>
          <w:bCs/>
          <w:sz w:val="22"/>
          <w:szCs w:val="22"/>
          <w:bdr w:val="none" w:color="auto" w:sz="0" w:space="0" w:frame="1"/>
        </w:rPr>
        <w:t>September</w:t>
      </w:r>
      <w:r w:rsidRPr="00007961" w:rsidR="00B36A74">
        <w:rPr>
          <w:rStyle w:val="normaltextrun"/>
          <w:rFonts w:asciiTheme="minorHAnsi" w:hAnsiTheme="minorHAnsi" w:cstheme="minorHAnsi"/>
          <w:b/>
          <w:bCs/>
          <w:sz w:val="22"/>
          <w:szCs w:val="22"/>
          <w:bdr w:val="none" w:color="auto" w:sz="0" w:space="0" w:frame="1"/>
        </w:rPr>
        <w:t xml:space="preserve"> </w:t>
      </w:r>
      <w:r w:rsidR="003858D2">
        <w:rPr>
          <w:rStyle w:val="normaltextrun"/>
          <w:rFonts w:asciiTheme="minorHAnsi" w:hAnsiTheme="minorHAnsi" w:cstheme="minorHAnsi"/>
          <w:b/>
          <w:bCs/>
          <w:sz w:val="22"/>
          <w:szCs w:val="22"/>
          <w:bdr w:val="none" w:color="auto" w:sz="0" w:space="0" w:frame="1"/>
        </w:rPr>
        <w:t>2</w:t>
      </w:r>
      <w:r w:rsidR="00E36D70">
        <w:rPr>
          <w:rStyle w:val="normaltextrun"/>
          <w:rFonts w:asciiTheme="minorHAnsi" w:hAnsiTheme="minorHAnsi" w:cstheme="minorHAnsi"/>
          <w:b/>
          <w:bCs/>
          <w:sz w:val="22"/>
          <w:szCs w:val="22"/>
          <w:bdr w:val="none" w:color="auto" w:sz="0" w:space="0" w:frame="1"/>
        </w:rPr>
        <w:t>7</w:t>
      </w:r>
      <w:r w:rsidRPr="00007961" w:rsidR="00B9537D">
        <w:rPr>
          <w:rStyle w:val="normaltextrun"/>
          <w:rFonts w:asciiTheme="minorHAnsi" w:hAnsiTheme="minorHAnsi" w:cstheme="minorHAnsi"/>
          <w:b/>
          <w:bCs/>
          <w:sz w:val="22"/>
          <w:szCs w:val="22"/>
          <w:bdr w:val="none" w:color="auto" w:sz="0" w:space="0" w:frame="1"/>
        </w:rPr>
        <w:t>,</w:t>
      </w:r>
      <w:r w:rsidRPr="00007961" w:rsidR="00C50F36">
        <w:rPr>
          <w:rStyle w:val="normaltextrun"/>
          <w:rFonts w:asciiTheme="minorHAnsi" w:hAnsiTheme="minorHAnsi" w:cstheme="minorHAnsi"/>
          <w:b/>
          <w:bCs/>
          <w:sz w:val="22"/>
          <w:szCs w:val="22"/>
          <w:bdr w:val="none" w:color="auto" w:sz="0" w:space="0" w:frame="1"/>
        </w:rPr>
        <w:t xml:space="preserve"> 202</w:t>
      </w:r>
      <w:r w:rsidRPr="00007961" w:rsidR="00A94AC4">
        <w:rPr>
          <w:rStyle w:val="normaltextrun"/>
          <w:rFonts w:asciiTheme="minorHAnsi" w:hAnsiTheme="minorHAnsi" w:cstheme="minorHAnsi"/>
          <w:b/>
          <w:bCs/>
          <w:sz w:val="22"/>
          <w:szCs w:val="22"/>
          <w:bdr w:val="none" w:color="auto" w:sz="0" w:space="0" w:frame="1"/>
        </w:rPr>
        <w:t>3</w:t>
      </w:r>
      <w:r w:rsidRPr="00007961">
        <w:rPr>
          <w:rFonts w:asciiTheme="minorHAnsi" w:hAnsiTheme="minorHAnsi" w:cstheme="minorHAnsi"/>
          <w:sz w:val="22"/>
          <w:szCs w:val="22"/>
        </w:rPr>
        <w:t xml:space="preserve">) </w:t>
      </w:r>
      <w:r w:rsidRPr="00007961" w:rsidR="44EEFDDA">
        <w:rPr>
          <w:rFonts w:asciiTheme="minorHAnsi" w:hAnsiTheme="minorHAnsi" w:cstheme="minorHAnsi"/>
          <w:color w:val="000000" w:themeColor="text1"/>
          <w:sz w:val="22"/>
          <w:szCs w:val="22"/>
        </w:rPr>
        <w:t>–</w:t>
      </w:r>
      <w:r w:rsidR="00E46F66">
        <w:rPr>
          <w:rFonts w:asciiTheme="minorHAnsi" w:hAnsiTheme="minorHAnsi" w:cstheme="minorHAnsi"/>
          <w:color w:val="000000" w:themeColor="text1"/>
          <w:sz w:val="22"/>
          <w:szCs w:val="22"/>
        </w:rPr>
        <w:t xml:space="preserve"> </w:t>
      </w:r>
      <w:r w:rsidRPr="0066779F" w:rsidR="003B0C97">
        <w:rPr>
          <w:rFonts w:asciiTheme="minorHAnsi" w:hAnsiTheme="minorHAnsi" w:cstheme="minorHAnsi"/>
          <w:color w:val="000000" w:themeColor="text1"/>
          <w:sz w:val="22"/>
          <w:szCs w:val="22"/>
        </w:rPr>
        <w:t>Australia</w:t>
      </w:r>
      <w:r w:rsidR="00E46F66">
        <w:rPr>
          <w:rFonts w:asciiTheme="minorHAnsi" w:hAnsiTheme="minorHAnsi" w:cstheme="minorHAnsi"/>
          <w:color w:val="000000" w:themeColor="text1"/>
          <w:sz w:val="22"/>
          <w:szCs w:val="22"/>
        </w:rPr>
        <w:t>’s award-winning</w:t>
      </w:r>
      <w:r w:rsidRPr="0066779F" w:rsidR="003B0C97">
        <w:rPr>
          <w:rFonts w:asciiTheme="minorHAnsi" w:hAnsiTheme="minorHAnsi" w:cstheme="minorHAnsi"/>
          <w:color w:val="000000" w:themeColor="text1"/>
          <w:sz w:val="22"/>
          <w:szCs w:val="22"/>
        </w:rPr>
        <w:t xml:space="preserve"> </w:t>
      </w:r>
      <w:r w:rsidRPr="0066779F" w:rsidR="00F44C5F">
        <w:rPr>
          <w:rFonts w:asciiTheme="minorHAnsi" w:hAnsiTheme="minorHAnsi" w:cstheme="minorHAnsi"/>
          <w:color w:val="000000" w:themeColor="text1"/>
          <w:sz w:val="22"/>
          <w:szCs w:val="22"/>
        </w:rPr>
        <w:t>expedition company, A</w:t>
      </w:r>
      <w:r w:rsidR="00EB046C">
        <w:rPr>
          <w:rFonts w:asciiTheme="minorHAnsi" w:hAnsiTheme="minorHAnsi" w:cstheme="minorHAnsi"/>
          <w:color w:val="000000" w:themeColor="text1"/>
          <w:sz w:val="22"/>
          <w:szCs w:val="22"/>
        </w:rPr>
        <w:t>E Expeditions (part of Aurora Expeditions),</w:t>
      </w:r>
      <w:r w:rsidRPr="0066779F" w:rsidR="00F44C5F">
        <w:rPr>
          <w:rFonts w:asciiTheme="minorHAnsi" w:hAnsiTheme="minorHAnsi" w:cstheme="minorHAnsi"/>
          <w:color w:val="000000" w:themeColor="text1"/>
          <w:sz w:val="22"/>
          <w:szCs w:val="22"/>
        </w:rPr>
        <w:t xml:space="preserve"> i</w:t>
      </w:r>
      <w:r w:rsidRPr="0066779F" w:rsidR="00110B93">
        <w:rPr>
          <w:rFonts w:asciiTheme="minorHAnsi" w:hAnsiTheme="minorHAnsi" w:cstheme="minorHAnsi"/>
          <w:color w:val="000000" w:themeColor="text1"/>
          <w:sz w:val="22"/>
          <w:szCs w:val="22"/>
        </w:rPr>
        <w:t xml:space="preserve">s </w:t>
      </w:r>
      <w:r w:rsidRPr="0066779F" w:rsidR="00A35D95">
        <w:rPr>
          <w:rFonts w:asciiTheme="minorHAnsi" w:hAnsiTheme="minorHAnsi" w:cstheme="minorHAnsi"/>
          <w:color w:val="000000" w:themeColor="text1"/>
          <w:sz w:val="22"/>
          <w:szCs w:val="22"/>
        </w:rPr>
        <w:t>p</w:t>
      </w:r>
      <w:r w:rsidRPr="0066779F" w:rsidR="00E90002">
        <w:rPr>
          <w:rFonts w:asciiTheme="minorHAnsi" w:hAnsiTheme="minorHAnsi" w:cstheme="minorHAnsi"/>
          <w:color w:val="000000" w:themeColor="text1"/>
          <w:sz w:val="22"/>
          <w:szCs w:val="22"/>
        </w:rPr>
        <w:t>rou</w:t>
      </w:r>
      <w:r w:rsidRPr="0066779F" w:rsidR="00A35D95">
        <w:rPr>
          <w:rFonts w:asciiTheme="minorHAnsi" w:hAnsiTheme="minorHAnsi" w:cstheme="minorHAnsi"/>
          <w:color w:val="000000" w:themeColor="text1"/>
          <w:sz w:val="22"/>
          <w:szCs w:val="22"/>
        </w:rPr>
        <w:t>d to announce its Special Guests for its Antarctica 2023/24 season</w:t>
      </w:r>
      <w:r w:rsidRPr="0066779F" w:rsidR="0066779F">
        <w:rPr>
          <w:rFonts w:asciiTheme="minorHAnsi" w:hAnsiTheme="minorHAnsi" w:cstheme="minorHAnsi"/>
          <w:color w:val="000000" w:themeColor="text1"/>
          <w:sz w:val="22"/>
          <w:szCs w:val="22"/>
        </w:rPr>
        <w:t>.</w:t>
      </w:r>
      <w:r w:rsidRPr="0066779F" w:rsidR="0050483C">
        <w:rPr>
          <w:rFonts w:asciiTheme="minorHAnsi" w:hAnsiTheme="minorHAnsi" w:cstheme="minorHAnsi"/>
          <w:color w:val="000000" w:themeColor="text1"/>
          <w:sz w:val="22"/>
          <w:szCs w:val="22"/>
        </w:rPr>
        <w:t xml:space="preserve"> </w:t>
      </w:r>
      <w:r w:rsidRPr="0066779F" w:rsidR="0066779F">
        <w:rPr>
          <w:rFonts w:asciiTheme="minorHAnsi" w:hAnsiTheme="minorHAnsi" w:cstheme="minorHAnsi"/>
          <w:sz w:val="22"/>
          <w:szCs w:val="22"/>
        </w:rPr>
        <w:t>Designed to enhance the passenger experience</w:t>
      </w:r>
      <w:r w:rsidR="006E0D71">
        <w:rPr>
          <w:rFonts w:asciiTheme="minorHAnsi" w:hAnsiTheme="minorHAnsi" w:cstheme="minorHAnsi"/>
          <w:sz w:val="22"/>
          <w:szCs w:val="22"/>
        </w:rPr>
        <w:t>,</w:t>
      </w:r>
      <w:r w:rsidRPr="0066779F" w:rsidR="0066779F">
        <w:rPr>
          <w:rFonts w:asciiTheme="minorHAnsi" w:hAnsiTheme="minorHAnsi" w:cstheme="minorHAnsi"/>
          <w:color w:val="000000" w:themeColor="text1"/>
          <w:sz w:val="22"/>
          <w:szCs w:val="22"/>
        </w:rPr>
        <w:t xml:space="preserve"> </w:t>
      </w:r>
      <w:r w:rsidR="00C9440D">
        <w:rPr>
          <w:rFonts w:asciiTheme="minorHAnsi" w:hAnsiTheme="minorHAnsi" w:cstheme="minorHAnsi"/>
          <w:color w:val="000000" w:themeColor="text1"/>
          <w:sz w:val="22"/>
          <w:szCs w:val="22"/>
        </w:rPr>
        <w:t xml:space="preserve">the </w:t>
      </w:r>
      <w:r w:rsidRPr="0066779F" w:rsidR="00C70509">
        <w:rPr>
          <w:rFonts w:asciiTheme="minorHAnsi" w:hAnsiTheme="minorHAnsi" w:cstheme="minorHAnsi"/>
          <w:color w:val="000000" w:themeColor="text1"/>
          <w:sz w:val="22"/>
          <w:szCs w:val="22"/>
        </w:rPr>
        <w:t>Special Guest program</w:t>
      </w:r>
      <w:r w:rsidRPr="0066779F" w:rsidR="0066779F">
        <w:rPr>
          <w:rFonts w:asciiTheme="minorHAnsi" w:hAnsiTheme="minorHAnsi" w:cstheme="minorHAnsi"/>
          <w:color w:val="000000" w:themeColor="text1"/>
          <w:sz w:val="22"/>
          <w:szCs w:val="22"/>
        </w:rPr>
        <w:t xml:space="preserve"> </w:t>
      </w:r>
      <w:r w:rsidR="00E46F66">
        <w:rPr>
          <w:rFonts w:asciiTheme="minorHAnsi" w:hAnsiTheme="minorHAnsi" w:cstheme="minorHAnsi"/>
          <w:sz w:val="22"/>
          <w:szCs w:val="22"/>
        </w:rPr>
        <w:t>brings</w:t>
      </w:r>
      <w:r w:rsidRPr="00874B4F" w:rsidR="00874B4F">
        <w:rPr>
          <w:rFonts w:asciiTheme="minorHAnsi" w:hAnsiTheme="minorHAnsi" w:cstheme="minorHAnsi"/>
          <w:sz w:val="22"/>
          <w:szCs w:val="22"/>
        </w:rPr>
        <w:t xml:space="preserve"> highly respected</w:t>
      </w:r>
      <w:r w:rsidRPr="00D4706E" w:rsidR="00874B4F">
        <w:rPr>
          <w:rFonts w:cstheme="minorHAnsi"/>
        </w:rPr>
        <w:t xml:space="preserve"> </w:t>
      </w:r>
      <w:r w:rsidRPr="0066779F" w:rsidR="0066779F">
        <w:rPr>
          <w:rFonts w:asciiTheme="minorHAnsi" w:hAnsiTheme="minorHAnsi" w:cstheme="minorHAnsi"/>
          <w:color w:val="000000" w:themeColor="text1"/>
          <w:sz w:val="22"/>
          <w:szCs w:val="22"/>
        </w:rPr>
        <w:t>conservationists</w:t>
      </w:r>
      <w:r w:rsidR="008F1BAF">
        <w:rPr>
          <w:rFonts w:asciiTheme="minorHAnsi" w:hAnsiTheme="minorHAnsi" w:cstheme="minorHAnsi"/>
          <w:color w:val="000000" w:themeColor="text1"/>
          <w:sz w:val="22"/>
          <w:szCs w:val="22"/>
        </w:rPr>
        <w:t>,</w:t>
      </w:r>
      <w:r w:rsidRPr="0066779F" w:rsidR="0066779F">
        <w:rPr>
          <w:rFonts w:asciiTheme="minorHAnsi" w:hAnsiTheme="minorHAnsi" w:cstheme="minorHAnsi"/>
          <w:color w:val="000000" w:themeColor="text1"/>
          <w:sz w:val="22"/>
          <w:szCs w:val="22"/>
        </w:rPr>
        <w:t xml:space="preserve"> </w:t>
      </w:r>
      <w:r w:rsidR="0037458D">
        <w:rPr>
          <w:rFonts w:asciiTheme="minorHAnsi" w:hAnsiTheme="minorHAnsi" w:cstheme="minorHAnsi"/>
          <w:color w:val="000000" w:themeColor="text1"/>
          <w:sz w:val="22"/>
          <w:szCs w:val="22"/>
        </w:rPr>
        <w:t>adventurers</w:t>
      </w:r>
      <w:r w:rsidR="006F6D57">
        <w:rPr>
          <w:rFonts w:asciiTheme="minorHAnsi" w:hAnsiTheme="minorHAnsi" w:cstheme="minorHAnsi"/>
          <w:color w:val="000000" w:themeColor="text1"/>
          <w:sz w:val="22"/>
          <w:szCs w:val="22"/>
        </w:rPr>
        <w:t>, photographers</w:t>
      </w:r>
      <w:r w:rsidRPr="0066779F" w:rsidR="0066779F">
        <w:rPr>
          <w:rFonts w:asciiTheme="minorHAnsi" w:hAnsiTheme="minorHAnsi" w:cstheme="minorHAnsi"/>
          <w:color w:val="000000" w:themeColor="text1"/>
          <w:sz w:val="22"/>
          <w:szCs w:val="22"/>
        </w:rPr>
        <w:t xml:space="preserve"> and climate activists</w:t>
      </w:r>
      <w:r w:rsidR="0001595D">
        <w:rPr>
          <w:rFonts w:asciiTheme="minorHAnsi" w:hAnsiTheme="minorHAnsi" w:cstheme="minorHAnsi"/>
          <w:color w:val="000000" w:themeColor="text1"/>
          <w:sz w:val="22"/>
          <w:szCs w:val="22"/>
        </w:rPr>
        <w:t xml:space="preserve"> on a variety of vo</w:t>
      </w:r>
      <w:r w:rsidR="00DB7B9B">
        <w:rPr>
          <w:rFonts w:asciiTheme="minorHAnsi" w:hAnsiTheme="minorHAnsi" w:cstheme="minorHAnsi"/>
          <w:color w:val="000000" w:themeColor="text1"/>
          <w:sz w:val="22"/>
          <w:szCs w:val="22"/>
        </w:rPr>
        <w:t>yages</w:t>
      </w:r>
      <w:r w:rsidR="000B6F74">
        <w:rPr>
          <w:rFonts w:asciiTheme="minorHAnsi" w:hAnsiTheme="minorHAnsi" w:cstheme="minorHAnsi"/>
          <w:color w:val="000000" w:themeColor="text1"/>
          <w:sz w:val="22"/>
          <w:szCs w:val="22"/>
        </w:rPr>
        <w:t xml:space="preserve"> to share their expertise</w:t>
      </w:r>
      <w:r w:rsidR="00C9440D">
        <w:rPr>
          <w:rFonts w:asciiTheme="minorHAnsi" w:hAnsiTheme="minorHAnsi" w:cstheme="minorHAnsi"/>
          <w:color w:val="000000" w:themeColor="text1"/>
          <w:sz w:val="22"/>
          <w:szCs w:val="22"/>
        </w:rPr>
        <w:t>.</w:t>
      </w:r>
    </w:p>
    <w:p w:rsidRPr="0066779F" w:rsidR="00DF13DF" w:rsidP="005E7C2E" w:rsidRDefault="00DF13DF" w14:paraId="2B4EED5C" w14:textId="77777777">
      <w:pPr>
        <w:spacing w:line="276" w:lineRule="auto"/>
        <w:rPr>
          <w:rFonts w:asciiTheme="minorHAnsi" w:hAnsiTheme="minorHAnsi" w:cstheme="minorHAnsi"/>
          <w:color w:val="000000" w:themeColor="text1"/>
          <w:sz w:val="22"/>
          <w:szCs w:val="22"/>
        </w:rPr>
      </w:pPr>
    </w:p>
    <w:p w:rsidR="00BD2567" w:rsidP="005E7C2E" w:rsidRDefault="00CB7CF3" w14:paraId="0FA19DA9" w14:textId="77777777">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program also includes the company’s</w:t>
      </w:r>
      <w:r w:rsidR="00DF13DF">
        <w:rPr>
          <w:rFonts w:asciiTheme="minorHAnsi" w:hAnsiTheme="minorHAnsi" w:cstheme="minorHAnsi"/>
          <w:color w:val="000000" w:themeColor="text1"/>
          <w:sz w:val="22"/>
          <w:szCs w:val="22"/>
        </w:rPr>
        <w:t xml:space="preserve"> second</w:t>
      </w:r>
      <w:r w:rsidR="00B22DE4">
        <w:rPr>
          <w:rFonts w:asciiTheme="minorHAnsi" w:hAnsiTheme="minorHAnsi" w:cstheme="minorHAnsi"/>
          <w:color w:val="000000" w:themeColor="text1"/>
          <w:sz w:val="22"/>
          <w:szCs w:val="22"/>
        </w:rPr>
        <w:t xml:space="preserve"> and third</w:t>
      </w:r>
      <w:r w:rsidR="00DF13DF">
        <w:rPr>
          <w:rFonts w:asciiTheme="minorHAnsi" w:hAnsiTheme="minorHAnsi" w:cstheme="minorHAnsi"/>
          <w:color w:val="000000" w:themeColor="text1"/>
          <w:sz w:val="22"/>
          <w:szCs w:val="22"/>
        </w:rPr>
        <w:t xml:space="preserve"> Founders voyage</w:t>
      </w:r>
      <w:r w:rsidR="00B22DE4">
        <w:rPr>
          <w:rFonts w:asciiTheme="minorHAnsi" w:hAnsiTheme="minorHAnsi" w:cstheme="minorHAnsi"/>
          <w:color w:val="000000" w:themeColor="text1"/>
          <w:sz w:val="22"/>
          <w:szCs w:val="22"/>
        </w:rPr>
        <w:t>s</w:t>
      </w:r>
      <w:r w:rsidR="00CC3F37">
        <w:rPr>
          <w:rFonts w:asciiTheme="minorHAnsi" w:hAnsiTheme="minorHAnsi" w:cstheme="minorHAnsi"/>
          <w:color w:val="000000" w:themeColor="text1"/>
          <w:sz w:val="22"/>
          <w:szCs w:val="22"/>
        </w:rPr>
        <w:t>.</w:t>
      </w:r>
      <w:r w:rsidR="00DF13DF">
        <w:rPr>
          <w:rFonts w:asciiTheme="minorHAnsi" w:hAnsiTheme="minorHAnsi" w:cstheme="minorHAnsi"/>
          <w:color w:val="000000" w:themeColor="text1"/>
          <w:sz w:val="22"/>
          <w:szCs w:val="22"/>
        </w:rPr>
        <w:t xml:space="preserve"> </w:t>
      </w:r>
      <w:r w:rsidRPr="009062A9" w:rsidR="00DF13DF">
        <w:rPr>
          <w:rFonts w:asciiTheme="minorHAnsi" w:hAnsiTheme="minorHAnsi" w:cstheme="minorHAnsi"/>
          <w:b/>
          <w:bCs/>
          <w:color w:val="000000" w:themeColor="text1"/>
          <w:sz w:val="22"/>
          <w:szCs w:val="22"/>
        </w:rPr>
        <w:t xml:space="preserve">Greg Mortimer </w:t>
      </w:r>
      <w:r w:rsidRPr="009062A9" w:rsidR="00C9440D">
        <w:rPr>
          <w:rFonts w:asciiTheme="minorHAnsi" w:hAnsiTheme="minorHAnsi" w:cstheme="minorHAnsi"/>
          <w:b/>
          <w:bCs/>
          <w:color w:val="000000" w:themeColor="text1"/>
          <w:sz w:val="22"/>
          <w:szCs w:val="22"/>
        </w:rPr>
        <w:t>OAM</w:t>
      </w:r>
      <w:r w:rsidR="00C9440D">
        <w:rPr>
          <w:rFonts w:asciiTheme="minorHAnsi" w:hAnsiTheme="minorHAnsi" w:cstheme="minorHAnsi"/>
          <w:color w:val="000000" w:themeColor="text1"/>
          <w:sz w:val="22"/>
          <w:szCs w:val="22"/>
        </w:rPr>
        <w:t xml:space="preserve"> </w:t>
      </w:r>
      <w:r w:rsidR="00DF13DF">
        <w:rPr>
          <w:rFonts w:asciiTheme="minorHAnsi" w:hAnsiTheme="minorHAnsi" w:cstheme="minorHAnsi"/>
          <w:color w:val="000000" w:themeColor="text1"/>
          <w:sz w:val="22"/>
          <w:szCs w:val="22"/>
        </w:rPr>
        <w:t xml:space="preserve">will lead </w:t>
      </w:r>
      <w:bookmarkStart w:name="_Hlk142396175" w:id="0"/>
      <w:r w:rsidR="00DF13DF">
        <w:rPr>
          <w:rFonts w:asciiTheme="minorHAnsi" w:hAnsiTheme="minorHAnsi" w:cstheme="minorHAnsi"/>
          <w:color w:val="000000" w:themeColor="text1"/>
          <w:sz w:val="22"/>
          <w:szCs w:val="22"/>
        </w:rPr>
        <w:t xml:space="preserve">the </w:t>
      </w:r>
      <w:r w:rsidR="005672A9">
        <w:rPr>
          <w:rFonts w:asciiTheme="minorHAnsi" w:hAnsiTheme="minorHAnsi" w:cstheme="minorHAnsi"/>
          <w:color w:val="000000" w:themeColor="text1"/>
          <w:sz w:val="22"/>
          <w:szCs w:val="22"/>
        </w:rPr>
        <w:t>23</w:t>
      </w:r>
      <w:r w:rsidR="00DF13DF">
        <w:rPr>
          <w:rFonts w:asciiTheme="minorHAnsi" w:hAnsiTheme="minorHAnsi" w:cstheme="minorHAnsi"/>
          <w:color w:val="000000" w:themeColor="text1"/>
          <w:sz w:val="22"/>
          <w:szCs w:val="22"/>
        </w:rPr>
        <w:t xml:space="preserve">-day </w:t>
      </w:r>
      <w:hyperlink w:history="1" r:id="rId10">
        <w:r w:rsidRPr="005672A9" w:rsidR="005672A9">
          <w:rPr>
            <w:rStyle w:val="Hyperlink"/>
            <w:rFonts w:asciiTheme="minorHAnsi" w:hAnsiTheme="minorHAnsi" w:cstheme="minorHAnsi"/>
            <w:sz w:val="22"/>
            <w:szCs w:val="22"/>
          </w:rPr>
          <w:t>Antarctic</w:t>
        </w:r>
        <w:r w:rsidR="00553434">
          <w:rPr>
            <w:rStyle w:val="Hyperlink"/>
            <w:rFonts w:asciiTheme="minorHAnsi" w:hAnsiTheme="minorHAnsi" w:cstheme="minorHAnsi"/>
            <w:sz w:val="22"/>
            <w:szCs w:val="22"/>
          </w:rPr>
          <w:t>a</w:t>
        </w:r>
        <w:r w:rsidRPr="005672A9" w:rsidR="005672A9">
          <w:rPr>
            <w:rStyle w:val="Hyperlink"/>
            <w:rFonts w:asciiTheme="minorHAnsi" w:hAnsiTheme="minorHAnsi" w:cstheme="minorHAnsi"/>
            <w:sz w:val="22"/>
            <w:szCs w:val="22"/>
          </w:rPr>
          <w:t xml:space="preserve"> Complete</w:t>
        </w:r>
      </w:hyperlink>
      <w:r w:rsidR="00DF13DF">
        <w:rPr>
          <w:rFonts w:asciiTheme="minorHAnsi" w:hAnsiTheme="minorHAnsi" w:cstheme="minorHAnsi"/>
          <w:color w:val="000000" w:themeColor="text1"/>
          <w:sz w:val="22"/>
          <w:szCs w:val="22"/>
        </w:rPr>
        <w:t xml:space="preserve"> </w:t>
      </w:r>
      <w:r w:rsidR="00C9440D">
        <w:rPr>
          <w:rFonts w:asciiTheme="minorHAnsi" w:hAnsiTheme="minorHAnsi" w:cstheme="minorHAnsi"/>
          <w:color w:val="000000" w:themeColor="text1"/>
          <w:sz w:val="22"/>
          <w:szCs w:val="22"/>
        </w:rPr>
        <w:t>voyage on</w:t>
      </w:r>
      <w:r w:rsidR="00CC3F37">
        <w:rPr>
          <w:rFonts w:asciiTheme="minorHAnsi" w:hAnsiTheme="minorHAnsi" w:cstheme="minorHAnsi"/>
          <w:color w:val="000000" w:themeColor="text1"/>
          <w:sz w:val="22"/>
          <w:szCs w:val="22"/>
        </w:rPr>
        <w:t xml:space="preserve"> his namesake ship</w:t>
      </w:r>
      <w:r w:rsidR="00C9440D">
        <w:rPr>
          <w:rFonts w:asciiTheme="minorHAnsi" w:hAnsiTheme="minorHAnsi" w:cstheme="minorHAnsi"/>
          <w:color w:val="000000" w:themeColor="text1"/>
          <w:sz w:val="22"/>
          <w:szCs w:val="22"/>
        </w:rPr>
        <w:t xml:space="preserve">, </w:t>
      </w:r>
      <w:r w:rsidR="00DF13DF">
        <w:rPr>
          <w:rFonts w:asciiTheme="minorHAnsi" w:hAnsiTheme="minorHAnsi" w:cstheme="minorHAnsi"/>
          <w:color w:val="000000" w:themeColor="text1"/>
          <w:sz w:val="22"/>
          <w:szCs w:val="22"/>
        </w:rPr>
        <w:t xml:space="preserve">departing </w:t>
      </w:r>
      <w:r w:rsidR="002215E8">
        <w:rPr>
          <w:rFonts w:asciiTheme="minorHAnsi" w:hAnsiTheme="minorHAnsi" w:cstheme="minorHAnsi"/>
          <w:color w:val="000000" w:themeColor="text1"/>
          <w:sz w:val="22"/>
          <w:szCs w:val="22"/>
        </w:rPr>
        <w:t>Ushuaia</w:t>
      </w:r>
      <w:r w:rsidR="00DF13DF">
        <w:rPr>
          <w:rFonts w:asciiTheme="minorHAnsi" w:hAnsiTheme="minorHAnsi" w:cstheme="minorHAnsi"/>
          <w:color w:val="000000" w:themeColor="text1"/>
          <w:sz w:val="22"/>
          <w:szCs w:val="22"/>
        </w:rPr>
        <w:t xml:space="preserve"> on </w:t>
      </w:r>
      <w:r w:rsidR="002215E8">
        <w:rPr>
          <w:rFonts w:asciiTheme="minorHAnsi" w:hAnsiTheme="minorHAnsi" w:cstheme="minorHAnsi"/>
          <w:color w:val="000000" w:themeColor="text1"/>
          <w:sz w:val="22"/>
          <w:szCs w:val="22"/>
        </w:rPr>
        <w:t xml:space="preserve">December 27, 2023. </w:t>
      </w:r>
      <w:bookmarkEnd w:id="0"/>
      <w:r w:rsidR="00C9440D">
        <w:rPr>
          <w:rFonts w:asciiTheme="minorHAnsi" w:hAnsiTheme="minorHAnsi" w:cstheme="minorHAnsi"/>
          <w:color w:val="000000" w:themeColor="text1"/>
          <w:sz w:val="22"/>
          <w:szCs w:val="22"/>
        </w:rPr>
        <w:t xml:space="preserve">Passengers </w:t>
      </w:r>
      <w:r w:rsidR="00CC3F37">
        <w:rPr>
          <w:rFonts w:asciiTheme="minorHAnsi" w:hAnsiTheme="minorHAnsi" w:cstheme="minorHAnsi"/>
          <w:color w:val="000000" w:themeColor="text1"/>
          <w:sz w:val="22"/>
          <w:szCs w:val="22"/>
        </w:rPr>
        <w:t>will ring in the new year with the pioneering adventurer, Zodiac cruising amongst the vast ice-covered landscapes of Antarctica and exploring enthralling subantarctic islands rich with history and unique wildlife.</w:t>
      </w:r>
      <w:r w:rsidR="004A7C52">
        <w:rPr>
          <w:rFonts w:asciiTheme="minorHAnsi" w:hAnsiTheme="minorHAnsi" w:cstheme="minorHAnsi"/>
          <w:color w:val="000000" w:themeColor="text1"/>
          <w:sz w:val="22"/>
          <w:szCs w:val="22"/>
        </w:rPr>
        <w:t xml:space="preserve"> </w:t>
      </w:r>
    </w:p>
    <w:p w:rsidR="00BD2567" w:rsidP="005E7C2E" w:rsidRDefault="00BD2567" w14:paraId="552021A9" w14:textId="77777777">
      <w:pPr>
        <w:spacing w:line="276" w:lineRule="auto"/>
        <w:rPr>
          <w:rFonts w:asciiTheme="minorHAnsi" w:hAnsiTheme="minorHAnsi" w:cstheme="minorHAnsi"/>
          <w:color w:val="000000" w:themeColor="text1"/>
          <w:sz w:val="22"/>
          <w:szCs w:val="22"/>
        </w:rPr>
      </w:pPr>
    </w:p>
    <w:p w:rsidR="00BA1566" w:rsidP="005E7C2E" w:rsidRDefault="004A7C52" w14:paraId="089F1952" w14:textId="63E74FD4">
      <w:pPr>
        <w:spacing w:line="276" w:lineRule="auto"/>
        <w:rPr>
          <w:rFonts w:asciiTheme="minorHAnsi" w:hAnsiTheme="minorHAnsi" w:cstheme="minorHAnsi"/>
          <w:color w:val="000000" w:themeColor="text1"/>
          <w:sz w:val="22"/>
          <w:szCs w:val="22"/>
        </w:rPr>
      </w:pPr>
      <w:r w:rsidRPr="74B12F8D">
        <w:rPr>
          <w:rFonts w:asciiTheme="minorHAnsi" w:hAnsiTheme="minorHAnsi" w:cstheme="minorBidi"/>
          <w:color w:val="000000" w:themeColor="text1"/>
          <w:sz w:val="22"/>
          <w:szCs w:val="22"/>
        </w:rPr>
        <w:t>Mortimer will also lead</w:t>
      </w:r>
      <w:r w:rsidRPr="74B12F8D" w:rsidR="00DB4EE5">
        <w:rPr>
          <w:rFonts w:asciiTheme="minorHAnsi" w:hAnsiTheme="minorHAnsi" w:cstheme="minorBidi"/>
          <w:color w:val="000000" w:themeColor="text1"/>
          <w:sz w:val="22"/>
          <w:szCs w:val="22"/>
        </w:rPr>
        <w:t xml:space="preserve"> the</w:t>
      </w:r>
      <w:r w:rsidRPr="74B12F8D" w:rsidR="005D368D">
        <w:rPr>
          <w:rFonts w:asciiTheme="minorHAnsi" w:hAnsiTheme="minorHAnsi" w:cstheme="minorBidi"/>
          <w:color w:val="000000" w:themeColor="text1"/>
          <w:sz w:val="22"/>
          <w:szCs w:val="22"/>
        </w:rPr>
        <w:t xml:space="preserve"> 24-day </w:t>
      </w:r>
      <w:hyperlink r:id="rId11">
        <w:r w:rsidRPr="74B12F8D" w:rsidR="005D368D">
          <w:rPr>
            <w:rStyle w:val="Hyperlink"/>
            <w:rFonts w:asciiTheme="minorHAnsi" w:hAnsiTheme="minorHAnsi" w:cstheme="minorBidi"/>
            <w:sz w:val="22"/>
            <w:szCs w:val="22"/>
          </w:rPr>
          <w:t>Arctic Complete</w:t>
        </w:r>
      </w:hyperlink>
      <w:r w:rsidRPr="74B12F8D" w:rsidR="005D368D">
        <w:rPr>
          <w:rFonts w:asciiTheme="minorHAnsi" w:hAnsiTheme="minorHAnsi" w:cstheme="minorBidi"/>
          <w:color w:val="000000" w:themeColor="text1"/>
          <w:sz w:val="22"/>
          <w:szCs w:val="22"/>
        </w:rPr>
        <w:t xml:space="preserve"> </w:t>
      </w:r>
      <w:r w:rsidRPr="74B12F8D" w:rsidR="00BE7FF1">
        <w:rPr>
          <w:rFonts w:asciiTheme="minorHAnsi" w:hAnsiTheme="minorHAnsi" w:cstheme="minorBidi"/>
          <w:color w:val="000000" w:themeColor="text1"/>
          <w:sz w:val="22"/>
          <w:szCs w:val="22"/>
        </w:rPr>
        <w:t>voyage</w:t>
      </w:r>
      <w:r w:rsidRPr="74B12F8D" w:rsidR="00360CE6">
        <w:rPr>
          <w:rFonts w:asciiTheme="minorHAnsi" w:hAnsiTheme="minorHAnsi" w:cstheme="minorBidi"/>
          <w:color w:val="000000" w:themeColor="text1"/>
          <w:sz w:val="22"/>
          <w:szCs w:val="22"/>
        </w:rPr>
        <w:t xml:space="preserve"> in July 2024</w:t>
      </w:r>
      <w:r w:rsidRPr="74B12F8D" w:rsidR="00BD2567">
        <w:rPr>
          <w:rFonts w:asciiTheme="minorHAnsi" w:hAnsiTheme="minorHAnsi" w:cstheme="minorBidi"/>
          <w:color w:val="000000" w:themeColor="text1"/>
          <w:sz w:val="22"/>
          <w:szCs w:val="22"/>
        </w:rPr>
        <w:t xml:space="preserve">, </w:t>
      </w:r>
      <w:r w:rsidRPr="74B12F8D" w:rsidR="006F1FEA">
        <w:rPr>
          <w:rFonts w:asciiTheme="minorHAnsi" w:hAnsiTheme="minorHAnsi" w:cstheme="minorBidi"/>
          <w:color w:val="000000" w:themeColor="text1"/>
          <w:sz w:val="22"/>
          <w:szCs w:val="22"/>
        </w:rPr>
        <w:t>travelling from Reykjavik to Longyearbyen for a complete exploration of the European Arctic’s west side</w:t>
      </w:r>
      <w:r w:rsidRPr="74B12F8D" w:rsidR="006C791C">
        <w:rPr>
          <w:rFonts w:asciiTheme="minorHAnsi" w:hAnsiTheme="minorHAnsi" w:cstheme="minorBidi"/>
          <w:color w:val="000000" w:themeColor="text1"/>
          <w:sz w:val="22"/>
          <w:szCs w:val="22"/>
        </w:rPr>
        <w:t>, including the world’s largest fjord system in East Greenland</w:t>
      </w:r>
      <w:r w:rsidRPr="74B12F8D" w:rsidR="00C3446F">
        <w:rPr>
          <w:rFonts w:asciiTheme="minorHAnsi" w:hAnsiTheme="minorHAnsi" w:cstheme="minorBidi"/>
          <w:color w:val="000000" w:themeColor="text1"/>
          <w:sz w:val="22"/>
          <w:szCs w:val="22"/>
        </w:rPr>
        <w:t xml:space="preserve">. Expeditioners will spend their time scanning for whales, majestic polar bears and wallowing walrus on pack ice. </w:t>
      </w:r>
    </w:p>
    <w:p w:rsidRPr="00BA1566" w:rsidR="00BA1566" w:rsidP="74B12F8D" w:rsidRDefault="00BA1566" w14:paraId="206D98C6" w14:textId="17D1EC76">
      <w:pPr>
        <w:pStyle w:val="NormalWeb"/>
        <w:spacing w:after="240" w:afterAutospacing="0"/>
        <w:rPr>
          <w:rFonts w:asciiTheme="minorHAnsi" w:hAnsiTheme="minorHAnsi" w:cstheme="minorBidi"/>
          <w:color w:val="000000" w:themeColor="text1"/>
          <w:sz w:val="22"/>
          <w:szCs w:val="22"/>
        </w:rPr>
      </w:pPr>
      <w:r w:rsidRPr="74B12F8D">
        <w:rPr>
          <w:rFonts w:asciiTheme="minorHAnsi" w:hAnsiTheme="minorHAnsi" w:cstheme="minorBidi"/>
          <w:color w:val="000000" w:themeColor="text1"/>
          <w:sz w:val="22"/>
          <w:szCs w:val="22"/>
        </w:rPr>
        <w:t>“People always ask me why I want to keep doing these trips time and time again,” commented Greg Mortimer.</w:t>
      </w:r>
    </w:p>
    <w:p w:rsidRPr="00BA1566" w:rsidR="00CF5A5E" w:rsidP="00BA1566" w:rsidRDefault="00BA1566" w14:paraId="7690AE42" w14:textId="085789E5">
      <w:pPr>
        <w:pStyle w:val="NormalWeb"/>
        <w:spacing w:after="240" w:afterAutospacing="0"/>
        <w:rPr>
          <w:rFonts w:asciiTheme="minorHAnsi" w:hAnsiTheme="minorHAnsi" w:cstheme="minorHAnsi"/>
          <w:color w:val="000000" w:themeColor="text1"/>
          <w:sz w:val="22"/>
          <w:szCs w:val="22"/>
        </w:rPr>
      </w:pPr>
      <w:r w:rsidRPr="00BA1566">
        <w:rPr>
          <w:rFonts w:asciiTheme="minorHAnsi" w:hAnsiTheme="minorHAnsi" w:cstheme="minorHAnsi"/>
          <w:color w:val="000000" w:themeColor="text1"/>
          <w:sz w:val="22"/>
          <w:szCs w:val="22"/>
        </w:rPr>
        <w:t>“It’s simple – it’s never the same. From the chemistry of the people you travel with to the impact of the weather and the ice, and those things that come along that nature just throws at you. The chance encounters you can have on an expedition are wonderous.”</w:t>
      </w:r>
    </w:p>
    <w:p w:rsidR="006871EC" w:rsidP="00F568BB" w:rsidRDefault="0015060B" w14:paraId="6A6E0B15" w14:textId="11B99AD1">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CF5A5E">
        <w:rPr>
          <w:rFonts w:asciiTheme="minorHAnsi" w:hAnsiTheme="minorHAnsi" w:cstheme="minorHAnsi"/>
          <w:color w:val="000000" w:themeColor="text1"/>
          <w:sz w:val="22"/>
          <w:szCs w:val="22"/>
        </w:rPr>
        <w:t xml:space="preserve">Enrichment is a key component of </w:t>
      </w:r>
      <w:r w:rsidR="00CC3F37">
        <w:rPr>
          <w:rFonts w:asciiTheme="minorHAnsi" w:hAnsiTheme="minorHAnsi" w:cstheme="minorHAnsi"/>
          <w:color w:val="000000" w:themeColor="text1"/>
          <w:sz w:val="22"/>
          <w:szCs w:val="22"/>
        </w:rPr>
        <w:t xml:space="preserve">the </w:t>
      </w:r>
      <w:r w:rsidR="0047391E">
        <w:rPr>
          <w:rFonts w:asciiTheme="minorHAnsi" w:hAnsiTheme="minorHAnsi" w:cstheme="minorHAnsi"/>
          <w:color w:val="000000" w:themeColor="text1"/>
          <w:sz w:val="22"/>
          <w:szCs w:val="22"/>
        </w:rPr>
        <w:t>AE Expeditions</w:t>
      </w:r>
      <w:r w:rsidR="00CF5A5E">
        <w:rPr>
          <w:rFonts w:asciiTheme="minorHAnsi" w:hAnsiTheme="minorHAnsi" w:cstheme="minorHAnsi"/>
          <w:color w:val="000000" w:themeColor="text1"/>
          <w:sz w:val="22"/>
          <w:szCs w:val="22"/>
        </w:rPr>
        <w:t xml:space="preserve"> experience,</w:t>
      </w:r>
      <w:r w:rsidR="006871EC">
        <w:rPr>
          <w:rFonts w:asciiTheme="minorHAnsi" w:hAnsiTheme="minorHAnsi" w:cstheme="minorHAnsi"/>
          <w:color w:val="000000" w:themeColor="text1"/>
          <w:sz w:val="22"/>
          <w:szCs w:val="22"/>
        </w:rPr>
        <w:t>” commented C</w:t>
      </w:r>
      <w:r w:rsidR="001A5002">
        <w:rPr>
          <w:rFonts w:asciiTheme="minorHAnsi" w:hAnsiTheme="minorHAnsi" w:cstheme="minorHAnsi"/>
          <w:color w:val="000000" w:themeColor="text1"/>
          <w:sz w:val="22"/>
          <w:szCs w:val="22"/>
        </w:rPr>
        <w:t xml:space="preserve">MO Hayley </w:t>
      </w:r>
      <w:r w:rsidR="0053171E">
        <w:rPr>
          <w:rFonts w:asciiTheme="minorHAnsi" w:hAnsiTheme="minorHAnsi" w:cstheme="minorHAnsi"/>
          <w:color w:val="000000" w:themeColor="text1"/>
          <w:sz w:val="22"/>
          <w:szCs w:val="22"/>
        </w:rPr>
        <w:t>Peacock</w:t>
      </w:r>
      <w:r w:rsidR="001A5002">
        <w:rPr>
          <w:rFonts w:asciiTheme="minorHAnsi" w:hAnsiTheme="minorHAnsi" w:cstheme="minorHAnsi"/>
          <w:color w:val="000000" w:themeColor="text1"/>
          <w:sz w:val="22"/>
          <w:szCs w:val="22"/>
        </w:rPr>
        <w:t>-Gower.</w:t>
      </w:r>
    </w:p>
    <w:p w:rsidR="006871EC" w:rsidP="00F568BB" w:rsidRDefault="006871EC" w14:paraId="56BDABB1" w14:textId="77777777">
      <w:pPr>
        <w:spacing w:line="276" w:lineRule="auto"/>
        <w:rPr>
          <w:rFonts w:asciiTheme="minorHAnsi" w:hAnsiTheme="minorHAnsi" w:cstheme="minorHAnsi"/>
          <w:color w:val="000000" w:themeColor="text1"/>
          <w:sz w:val="22"/>
          <w:szCs w:val="22"/>
        </w:rPr>
      </w:pPr>
    </w:p>
    <w:p w:rsidR="00CB7CF3" w:rsidP="00F568BB" w:rsidRDefault="006871EC" w14:paraId="54AC2599" w14:textId="3ABABB2D">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“Our</w:t>
      </w:r>
      <w:r w:rsidR="00CF5A5E">
        <w:rPr>
          <w:rFonts w:asciiTheme="minorHAnsi" w:hAnsiTheme="minorHAnsi" w:cstheme="minorHAnsi"/>
          <w:color w:val="000000" w:themeColor="text1"/>
          <w:sz w:val="22"/>
          <w:szCs w:val="22"/>
        </w:rPr>
        <w:t xml:space="preserve"> renowned special </w:t>
      </w:r>
      <w:r w:rsidR="00E46F66">
        <w:rPr>
          <w:rFonts w:asciiTheme="minorHAnsi" w:hAnsiTheme="minorHAnsi" w:cstheme="minorHAnsi"/>
          <w:color w:val="000000" w:themeColor="text1"/>
          <w:sz w:val="22"/>
          <w:szCs w:val="22"/>
        </w:rPr>
        <w:t xml:space="preserve">guests inform and </w:t>
      </w:r>
      <w:r w:rsidR="00FC4D92">
        <w:rPr>
          <w:rFonts w:asciiTheme="minorHAnsi" w:hAnsiTheme="minorHAnsi" w:cstheme="minorHAnsi"/>
          <w:color w:val="000000" w:themeColor="text1"/>
          <w:sz w:val="22"/>
          <w:szCs w:val="22"/>
        </w:rPr>
        <w:t>inspi</w:t>
      </w:r>
      <w:r w:rsidR="00E46F66">
        <w:rPr>
          <w:rFonts w:asciiTheme="minorHAnsi" w:hAnsiTheme="minorHAnsi" w:cstheme="minorHAnsi"/>
          <w:color w:val="000000" w:themeColor="text1"/>
          <w:sz w:val="22"/>
          <w:szCs w:val="22"/>
        </w:rPr>
        <w:t>re</w:t>
      </w:r>
      <w:r w:rsidR="00FC4D92">
        <w:rPr>
          <w:rFonts w:asciiTheme="minorHAnsi" w:hAnsiTheme="minorHAnsi" w:cstheme="minorHAnsi"/>
          <w:color w:val="000000" w:themeColor="text1"/>
          <w:sz w:val="22"/>
          <w:szCs w:val="22"/>
        </w:rPr>
        <w:t xml:space="preserve"> </w:t>
      </w:r>
      <w:r w:rsidR="00D14380">
        <w:rPr>
          <w:rFonts w:asciiTheme="minorHAnsi" w:hAnsiTheme="minorHAnsi" w:cstheme="minorHAnsi"/>
          <w:color w:val="000000" w:themeColor="text1"/>
          <w:sz w:val="22"/>
          <w:szCs w:val="22"/>
        </w:rPr>
        <w:t xml:space="preserve">our </w:t>
      </w:r>
      <w:r w:rsidR="00E46F66">
        <w:rPr>
          <w:rFonts w:asciiTheme="minorHAnsi" w:hAnsiTheme="minorHAnsi" w:cstheme="minorHAnsi"/>
          <w:color w:val="000000" w:themeColor="text1"/>
          <w:sz w:val="22"/>
          <w:szCs w:val="22"/>
        </w:rPr>
        <w:t xml:space="preserve">passengers, </w:t>
      </w:r>
      <w:r w:rsidR="00CB7CF3">
        <w:rPr>
          <w:rFonts w:asciiTheme="minorHAnsi" w:hAnsiTheme="minorHAnsi" w:cstheme="minorHAnsi"/>
          <w:color w:val="000000" w:themeColor="text1"/>
          <w:sz w:val="22"/>
          <w:szCs w:val="22"/>
        </w:rPr>
        <w:t xml:space="preserve">help to </w:t>
      </w:r>
      <w:r w:rsidR="009A60CA">
        <w:rPr>
          <w:rFonts w:asciiTheme="minorHAnsi" w:hAnsiTheme="minorHAnsi" w:cstheme="minorHAnsi"/>
          <w:color w:val="000000" w:themeColor="text1"/>
          <w:sz w:val="22"/>
          <w:szCs w:val="22"/>
        </w:rPr>
        <w:t>creat</w:t>
      </w:r>
      <w:r w:rsidR="00CB7CF3">
        <w:rPr>
          <w:rFonts w:asciiTheme="minorHAnsi" w:hAnsiTheme="minorHAnsi" w:cstheme="minorHAnsi"/>
          <w:color w:val="000000" w:themeColor="text1"/>
          <w:sz w:val="22"/>
          <w:szCs w:val="22"/>
        </w:rPr>
        <w:t>e</w:t>
      </w:r>
      <w:r w:rsidR="009A60CA">
        <w:rPr>
          <w:rFonts w:asciiTheme="minorHAnsi" w:hAnsiTheme="minorHAnsi" w:cstheme="minorHAnsi"/>
          <w:color w:val="000000" w:themeColor="text1"/>
          <w:sz w:val="22"/>
          <w:szCs w:val="22"/>
        </w:rPr>
        <w:t xml:space="preserve"> deep</w:t>
      </w:r>
      <w:r w:rsidR="00CB7CF3">
        <w:rPr>
          <w:rFonts w:asciiTheme="minorHAnsi" w:hAnsiTheme="minorHAnsi" w:cstheme="minorHAnsi"/>
          <w:color w:val="000000" w:themeColor="text1"/>
          <w:sz w:val="22"/>
          <w:szCs w:val="22"/>
        </w:rPr>
        <w:t>er</w:t>
      </w:r>
      <w:r w:rsidR="009A60CA">
        <w:rPr>
          <w:rFonts w:asciiTheme="minorHAnsi" w:hAnsiTheme="minorHAnsi" w:cstheme="minorHAnsi"/>
          <w:color w:val="000000" w:themeColor="text1"/>
          <w:sz w:val="22"/>
          <w:szCs w:val="22"/>
        </w:rPr>
        <w:t xml:space="preserve"> connection</w:t>
      </w:r>
      <w:r w:rsidR="00CB7CF3">
        <w:rPr>
          <w:rFonts w:asciiTheme="minorHAnsi" w:hAnsiTheme="minorHAnsi" w:cstheme="minorHAnsi"/>
          <w:color w:val="000000" w:themeColor="text1"/>
          <w:sz w:val="22"/>
          <w:szCs w:val="22"/>
        </w:rPr>
        <w:t>s</w:t>
      </w:r>
      <w:r w:rsidR="009A60CA">
        <w:rPr>
          <w:rFonts w:asciiTheme="minorHAnsi" w:hAnsiTheme="minorHAnsi" w:cstheme="minorHAnsi"/>
          <w:color w:val="000000" w:themeColor="text1"/>
          <w:sz w:val="22"/>
          <w:szCs w:val="22"/>
        </w:rPr>
        <w:t xml:space="preserve"> with</w:t>
      </w:r>
      <w:r w:rsidR="00CB7CF3">
        <w:rPr>
          <w:rFonts w:asciiTheme="minorHAnsi" w:hAnsiTheme="minorHAnsi" w:cstheme="minorHAnsi"/>
          <w:color w:val="000000" w:themeColor="text1"/>
          <w:sz w:val="22"/>
          <w:szCs w:val="22"/>
        </w:rPr>
        <w:t xml:space="preserve"> the natural environments </w:t>
      </w:r>
      <w:r w:rsidR="00D14380">
        <w:rPr>
          <w:rFonts w:asciiTheme="minorHAnsi" w:hAnsiTheme="minorHAnsi" w:cstheme="minorHAnsi"/>
          <w:color w:val="000000" w:themeColor="text1"/>
          <w:sz w:val="22"/>
          <w:szCs w:val="22"/>
        </w:rPr>
        <w:t>they</w:t>
      </w:r>
      <w:r w:rsidR="00CB7CF3">
        <w:rPr>
          <w:rFonts w:asciiTheme="minorHAnsi" w:hAnsiTheme="minorHAnsi" w:cstheme="minorHAnsi"/>
          <w:color w:val="000000" w:themeColor="text1"/>
          <w:sz w:val="22"/>
          <w:szCs w:val="22"/>
        </w:rPr>
        <w:t xml:space="preserve"> visit</w:t>
      </w:r>
      <w:r w:rsidR="002E716A">
        <w:rPr>
          <w:rFonts w:asciiTheme="minorHAnsi" w:hAnsiTheme="minorHAnsi" w:cstheme="minorHAnsi"/>
          <w:color w:val="000000" w:themeColor="text1"/>
          <w:sz w:val="22"/>
          <w:szCs w:val="22"/>
        </w:rPr>
        <w:t>,</w:t>
      </w:r>
      <w:r w:rsidR="00CE4382">
        <w:rPr>
          <w:rFonts w:asciiTheme="minorHAnsi" w:hAnsiTheme="minorHAnsi" w:cstheme="minorHAnsi"/>
          <w:color w:val="000000" w:themeColor="text1"/>
          <w:sz w:val="22"/>
          <w:szCs w:val="22"/>
        </w:rPr>
        <w:t xml:space="preserve"> and hav</w:t>
      </w:r>
      <w:r w:rsidR="00CB7CF3">
        <w:rPr>
          <w:rFonts w:asciiTheme="minorHAnsi" w:hAnsiTheme="minorHAnsi" w:cstheme="minorHAnsi"/>
          <w:color w:val="000000" w:themeColor="text1"/>
          <w:sz w:val="22"/>
          <w:szCs w:val="22"/>
        </w:rPr>
        <w:t>e</w:t>
      </w:r>
      <w:r w:rsidR="00CE4382">
        <w:rPr>
          <w:rFonts w:asciiTheme="minorHAnsi" w:hAnsiTheme="minorHAnsi" w:cstheme="minorHAnsi"/>
          <w:color w:val="000000" w:themeColor="text1"/>
          <w:sz w:val="22"/>
          <w:szCs w:val="22"/>
        </w:rPr>
        <w:t xml:space="preserve"> them leave</w:t>
      </w:r>
      <w:r w:rsidR="00F568BB">
        <w:rPr>
          <w:rFonts w:asciiTheme="minorHAnsi" w:hAnsiTheme="minorHAnsi" w:cstheme="minorHAnsi"/>
          <w:color w:val="000000" w:themeColor="text1"/>
          <w:sz w:val="22"/>
          <w:szCs w:val="22"/>
        </w:rPr>
        <w:t xml:space="preserve"> the voyage with a</w:t>
      </w:r>
      <w:r w:rsidR="00CE4382">
        <w:rPr>
          <w:rFonts w:asciiTheme="minorHAnsi" w:hAnsiTheme="minorHAnsi" w:cstheme="minorHAnsi"/>
          <w:color w:val="000000" w:themeColor="text1"/>
          <w:sz w:val="22"/>
          <w:szCs w:val="22"/>
        </w:rPr>
        <w:t xml:space="preserve"> </w:t>
      </w:r>
      <w:r w:rsidR="0038228A">
        <w:rPr>
          <w:rFonts w:asciiTheme="minorHAnsi" w:hAnsiTheme="minorHAnsi" w:cstheme="minorHAnsi"/>
          <w:color w:val="000000" w:themeColor="text1"/>
          <w:sz w:val="22"/>
          <w:szCs w:val="22"/>
        </w:rPr>
        <w:t>richer understanding</w:t>
      </w:r>
      <w:r w:rsidR="002E716A">
        <w:rPr>
          <w:rFonts w:asciiTheme="minorHAnsi" w:hAnsiTheme="minorHAnsi" w:cstheme="minorHAnsi"/>
          <w:color w:val="000000" w:themeColor="text1"/>
          <w:sz w:val="22"/>
          <w:szCs w:val="22"/>
        </w:rPr>
        <w:t xml:space="preserve"> of our fragile planet</w:t>
      </w:r>
      <w:r w:rsidR="00F568BB">
        <w:rPr>
          <w:rFonts w:asciiTheme="minorHAnsi" w:hAnsiTheme="minorHAnsi" w:cstheme="minorHAnsi"/>
          <w:color w:val="000000" w:themeColor="text1"/>
          <w:sz w:val="22"/>
          <w:szCs w:val="22"/>
        </w:rPr>
        <w:t>.</w:t>
      </w:r>
      <w:r w:rsidR="00D14380">
        <w:rPr>
          <w:rFonts w:asciiTheme="minorHAnsi" w:hAnsiTheme="minorHAnsi" w:cstheme="minorHAnsi"/>
          <w:color w:val="000000" w:themeColor="text1"/>
          <w:sz w:val="22"/>
          <w:szCs w:val="22"/>
        </w:rPr>
        <w:t>”</w:t>
      </w:r>
    </w:p>
    <w:p w:rsidR="00CB7CF3" w:rsidP="00F568BB" w:rsidRDefault="00CB7CF3" w14:paraId="6FE76E6E" w14:textId="77777777">
      <w:pPr>
        <w:spacing w:line="276" w:lineRule="auto"/>
        <w:rPr>
          <w:rFonts w:asciiTheme="minorHAnsi" w:hAnsiTheme="minorHAnsi" w:cstheme="minorHAnsi"/>
          <w:color w:val="000000" w:themeColor="text1"/>
          <w:sz w:val="22"/>
          <w:szCs w:val="22"/>
        </w:rPr>
      </w:pPr>
    </w:p>
    <w:p w:rsidR="00CB7CF3" w:rsidP="00F568BB" w:rsidRDefault="00B522D1" w14:paraId="20F41D62" w14:textId="4282E1CA">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Additional s</w:t>
      </w:r>
      <w:r w:rsidR="00CB7CF3">
        <w:rPr>
          <w:rFonts w:asciiTheme="minorHAnsi" w:hAnsiTheme="minorHAnsi" w:cstheme="minorHAnsi"/>
          <w:color w:val="000000" w:themeColor="text1"/>
          <w:sz w:val="22"/>
          <w:szCs w:val="22"/>
        </w:rPr>
        <w:t>pecial guests on the upcoming season include:</w:t>
      </w:r>
    </w:p>
    <w:p w:rsidR="003B5445" w:rsidP="005E7C2E" w:rsidRDefault="003B5445" w14:paraId="58523468" w14:textId="77777777">
      <w:pPr>
        <w:spacing w:line="276" w:lineRule="auto"/>
        <w:rPr>
          <w:rFonts w:asciiTheme="minorHAnsi" w:hAnsiTheme="minorHAnsi" w:cstheme="minorHAnsi"/>
          <w:color w:val="000000" w:themeColor="text1"/>
          <w:sz w:val="22"/>
          <w:szCs w:val="22"/>
        </w:rPr>
      </w:pPr>
    </w:p>
    <w:p w:rsidRPr="00364903" w:rsidR="009E3E27" w:rsidP="00757AF7" w:rsidRDefault="004B60C2" w14:paraId="498333D1" w14:textId="2F4FFDD8">
      <w:pPr>
        <w:spacing w:line="276" w:lineRule="auto"/>
        <w:rPr>
          <w:rFonts w:asciiTheme="minorHAnsi" w:hAnsiTheme="minorHAnsi" w:cstheme="minorHAnsi"/>
          <w:b/>
          <w:bCs/>
          <w:color w:val="000000" w:themeColor="text1"/>
          <w:sz w:val="22"/>
          <w:szCs w:val="22"/>
        </w:rPr>
      </w:pPr>
      <w:hyperlink w:history="1" r:id="rId12">
        <w:r w:rsidRPr="007657BA" w:rsidR="009E3E27">
          <w:rPr>
            <w:rStyle w:val="Hyperlink"/>
            <w:rFonts w:asciiTheme="minorHAnsi" w:hAnsiTheme="minorHAnsi" w:cstheme="minorHAnsi"/>
            <w:b/>
            <w:bCs/>
            <w:sz w:val="22"/>
            <w:szCs w:val="22"/>
          </w:rPr>
          <w:t>Gina Chick</w:t>
        </w:r>
      </w:hyperlink>
      <w:r w:rsidRPr="00364903" w:rsidR="009E3E27">
        <w:rPr>
          <w:rFonts w:asciiTheme="minorHAnsi" w:hAnsiTheme="minorHAnsi" w:cstheme="minorHAnsi"/>
          <w:b/>
          <w:bCs/>
          <w:color w:val="000000" w:themeColor="text1"/>
          <w:sz w:val="22"/>
          <w:szCs w:val="22"/>
        </w:rPr>
        <w:t xml:space="preserve"> </w:t>
      </w:r>
      <w:r w:rsidR="00832673">
        <w:rPr>
          <w:rFonts w:asciiTheme="minorHAnsi" w:hAnsiTheme="minorHAnsi" w:cstheme="minorHAnsi"/>
          <w:b/>
          <w:bCs/>
          <w:color w:val="000000" w:themeColor="text1"/>
          <w:sz w:val="22"/>
          <w:szCs w:val="22"/>
        </w:rPr>
        <w:t xml:space="preserve">and </w:t>
      </w:r>
      <w:hyperlink w:history="1" r:id="rId13">
        <w:r w:rsidRPr="00350E8C" w:rsidR="00832673">
          <w:rPr>
            <w:rStyle w:val="Hyperlink"/>
            <w:rFonts w:asciiTheme="minorHAnsi" w:hAnsiTheme="minorHAnsi" w:cstheme="minorHAnsi"/>
            <w:b/>
            <w:bCs/>
            <w:sz w:val="22"/>
            <w:szCs w:val="22"/>
          </w:rPr>
          <w:t xml:space="preserve">Richard </w:t>
        </w:r>
        <w:proofErr w:type="spellStart"/>
        <w:r w:rsidRPr="00350E8C" w:rsidR="00832673">
          <w:rPr>
            <w:rStyle w:val="Hyperlink"/>
            <w:rFonts w:asciiTheme="minorHAnsi" w:hAnsiTheme="minorHAnsi" w:cstheme="minorHAnsi"/>
            <w:b/>
            <w:bCs/>
            <w:sz w:val="22"/>
            <w:szCs w:val="22"/>
          </w:rPr>
          <w:t>Morecroft</w:t>
        </w:r>
        <w:proofErr w:type="spellEnd"/>
      </w:hyperlink>
    </w:p>
    <w:p w:rsidR="009E3E27" w:rsidP="00757AF7" w:rsidRDefault="009E3E27" w14:paraId="3A70C533" w14:textId="1A116846">
      <w:pPr>
        <w:spacing w:line="276" w:lineRule="auto"/>
        <w:rPr>
          <w:rFonts w:asciiTheme="minorHAnsi" w:hAnsiTheme="minorHAnsi" w:cstheme="minorHAnsi"/>
          <w:color w:val="000000" w:themeColor="text1"/>
          <w:sz w:val="22"/>
          <w:szCs w:val="22"/>
        </w:rPr>
      </w:pPr>
    </w:p>
    <w:p w:rsidR="009E3E27" w:rsidP="00757AF7" w:rsidRDefault="009E3E27" w14:paraId="4E1A6359" w14:textId="6ADA4C8D">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Gina Chick is a rewilding facilitator, adventurer, writer</w:t>
      </w:r>
      <w:r w:rsidR="00E23EE2">
        <w:rPr>
          <w:rFonts w:asciiTheme="minorHAnsi" w:hAnsiTheme="minorHAnsi" w:cstheme="minorHAnsi"/>
          <w:color w:val="000000" w:themeColor="text1"/>
          <w:sz w:val="22"/>
          <w:szCs w:val="22"/>
        </w:rPr>
        <w:t xml:space="preserve"> and speaker</w:t>
      </w:r>
      <w:r>
        <w:rPr>
          <w:rFonts w:asciiTheme="minorHAnsi" w:hAnsiTheme="minorHAnsi" w:cstheme="minorHAnsi"/>
          <w:color w:val="000000" w:themeColor="text1"/>
          <w:sz w:val="22"/>
          <w:szCs w:val="22"/>
        </w:rPr>
        <w:t xml:space="preserve">. </w:t>
      </w:r>
      <w:r w:rsidR="00E23EE2">
        <w:rPr>
          <w:rFonts w:asciiTheme="minorHAnsi" w:hAnsiTheme="minorHAnsi" w:cstheme="minorHAnsi"/>
          <w:color w:val="000000" w:themeColor="text1"/>
          <w:sz w:val="22"/>
          <w:szCs w:val="22"/>
        </w:rPr>
        <w:t>Her</w:t>
      </w:r>
      <w:r>
        <w:rPr>
          <w:rFonts w:asciiTheme="minorHAnsi" w:hAnsiTheme="minorHAnsi" w:cstheme="minorHAnsi"/>
          <w:color w:val="000000" w:themeColor="text1"/>
          <w:sz w:val="22"/>
          <w:szCs w:val="22"/>
        </w:rPr>
        <w:t xml:space="preserve"> rewilding </w:t>
      </w:r>
      <w:r w:rsidR="00692215">
        <w:rPr>
          <w:rFonts w:asciiTheme="minorHAnsi" w:hAnsiTheme="minorHAnsi" w:cstheme="minorHAnsi"/>
          <w:color w:val="000000" w:themeColor="text1"/>
          <w:sz w:val="22"/>
          <w:szCs w:val="22"/>
        </w:rPr>
        <w:t>programs</w:t>
      </w:r>
      <w:r w:rsidR="00E23EE2">
        <w:rPr>
          <w:rFonts w:asciiTheme="minorHAnsi" w:hAnsiTheme="minorHAnsi" w:cstheme="minorHAnsi"/>
          <w:color w:val="000000" w:themeColor="text1"/>
          <w:sz w:val="22"/>
          <w:szCs w:val="22"/>
        </w:rPr>
        <w:t xml:space="preserve"> help adults and kids learn to be at home in the wild, bringing hunter-gatherer techniques into the modern world. </w:t>
      </w:r>
    </w:p>
    <w:p w:rsidR="009E3E27" w:rsidP="00757AF7" w:rsidRDefault="009E3E27" w14:paraId="55726B1F" w14:textId="77777777">
      <w:pPr>
        <w:spacing w:line="276" w:lineRule="auto"/>
        <w:rPr>
          <w:rFonts w:asciiTheme="minorHAnsi" w:hAnsiTheme="minorHAnsi" w:cstheme="minorHAnsi"/>
          <w:color w:val="000000" w:themeColor="text1"/>
          <w:sz w:val="22"/>
          <w:szCs w:val="22"/>
        </w:rPr>
      </w:pPr>
    </w:p>
    <w:p w:rsidR="009E3E27" w:rsidP="00757AF7" w:rsidRDefault="00E23EE2" w14:paraId="6E4BBAEB" w14:textId="0D8FEC9B">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Gina recently spent 67 days solo in the Tasmanian wilderness during the middle of winter, bringing only ten basic survival items and camera equipment to film her experiences. Gina’s </w:t>
      </w:r>
      <w:r w:rsidR="00364903">
        <w:rPr>
          <w:rFonts w:asciiTheme="minorHAnsi" w:hAnsiTheme="minorHAnsi" w:cstheme="minorHAnsi"/>
          <w:color w:val="000000" w:themeColor="text1"/>
          <w:sz w:val="22"/>
          <w:szCs w:val="22"/>
        </w:rPr>
        <w:t xml:space="preserve">determination, passion, and love of the natural world endeared her to more than 1.5 million people around Australia.  </w:t>
      </w:r>
    </w:p>
    <w:p w:rsidR="00692215" w:rsidP="00757AF7" w:rsidRDefault="00692215" w14:paraId="4991DFDD" w14:textId="77777777">
      <w:pPr>
        <w:spacing w:line="276" w:lineRule="auto"/>
        <w:rPr>
          <w:rFonts w:asciiTheme="minorHAnsi" w:hAnsiTheme="minorHAnsi" w:cstheme="minorHAnsi"/>
          <w:color w:val="000000" w:themeColor="text1"/>
          <w:sz w:val="22"/>
          <w:szCs w:val="22"/>
        </w:rPr>
      </w:pPr>
    </w:p>
    <w:p w:rsidRPr="009E3E27" w:rsidR="00692215" w:rsidP="00757AF7" w:rsidRDefault="00692215" w14:paraId="2418E84A" w14:textId="1B3B1CE5">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Gina will be interviewed on board by media personality, author and artist Richard </w:t>
      </w:r>
      <w:proofErr w:type="spellStart"/>
      <w:r>
        <w:rPr>
          <w:rFonts w:asciiTheme="minorHAnsi" w:hAnsiTheme="minorHAnsi" w:cstheme="minorHAnsi"/>
          <w:color w:val="000000" w:themeColor="text1"/>
          <w:sz w:val="22"/>
          <w:szCs w:val="22"/>
        </w:rPr>
        <w:t>Morecroft</w:t>
      </w:r>
      <w:proofErr w:type="spellEnd"/>
      <w:r>
        <w:rPr>
          <w:rFonts w:asciiTheme="minorHAnsi" w:hAnsiTheme="minorHAnsi" w:cstheme="minorHAnsi"/>
          <w:color w:val="000000" w:themeColor="text1"/>
          <w:sz w:val="22"/>
          <w:szCs w:val="22"/>
        </w:rPr>
        <w:t xml:space="preserve"> on the topic of connecting with wild environments.</w:t>
      </w:r>
    </w:p>
    <w:p w:rsidR="009E3E27" w:rsidP="00757AF7" w:rsidRDefault="009E3E27" w14:paraId="2B24F0A9" w14:textId="77777777">
      <w:pPr>
        <w:spacing w:line="276" w:lineRule="auto"/>
      </w:pPr>
    </w:p>
    <w:p w:rsidRPr="00AC76D7" w:rsidR="00364903" w:rsidP="00757AF7" w:rsidRDefault="00364903" w14:paraId="33A688F8" w14:textId="3B1ED203">
      <w:pPr>
        <w:spacing w:line="276" w:lineRule="auto"/>
        <w:rPr>
          <w:rFonts w:asciiTheme="minorHAnsi" w:hAnsiTheme="minorHAnsi" w:cstheme="minorHAnsi"/>
          <w:color w:val="212529"/>
          <w:sz w:val="22"/>
          <w:szCs w:val="22"/>
          <w:shd w:val="clear" w:color="auto" w:fill="FFFFFF"/>
        </w:rPr>
      </w:pPr>
      <w:r w:rsidRPr="00364903">
        <w:rPr>
          <w:rFonts w:asciiTheme="minorHAnsi" w:hAnsiTheme="minorHAnsi" w:cstheme="minorHAnsi"/>
          <w:b/>
          <w:bCs/>
          <w:color w:val="212529"/>
          <w:sz w:val="22"/>
          <w:szCs w:val="22"/>
          <w:shd w:val="clear" w:color="auto" w:fill="FFFFFF"/>
        </w:rPr>
        <w:t>Voyage</w:t>
      </w:r>
      <w:r>
        <w:rPr>
          <w:rFonts w:asciiTheme="minorHAnsi" w:hAnsiTheme="minorHAnsi" w:cstheme="minorHAnsi"/>
          <w:b/>
          <w:bCs/>
          <w:color w:val="212529"/>
          <w:sz w:val="22"/>
          <w:szCs w:val="22"/>
          <w:shd w:val="clear" w:color="auto" w:fill="FFFFFF"/>
        </w:rPr>
        <w:t xml:space="preserve">: </w:t>
      </w:r>
      <w:r w:rsidR="00AC76D7">
        <w:rPr>
          <w:rFonts w:asciiTheme="minorHAnsi" w:hAnsiTheme="minorHAnsi" w:cstheme="minorHAnsi"/>
          <w:color w:val="212529"/>
          <w:sz w:val="22"/>
          <w:szCs w:val="22"/>
          <w:shd w:val="clear" w:color="auto" w:fill="FFFFFF"/>
        </w:rPr>
        <w:t xml:space="preserve">21-day </w:t>
      </w:r>
      <w:hyperlink w:history="1" r:id="rId14">
        <w:r w:rsidRPr="00AC76D7" w:rsidR="00AC76D7">
          <w:rPr>
            <w:rStyle w:val="Hyperlink"/>
            <w:rFonts w:asciiTheme="minorHAnsi" w:hAnsiTheme="minorHAnsi" w:cstheme="minorHAnsi"/>
            <w:sz w:val="22"/>
            <w:szCs w:val="22"/>
            <w:shd w:val="clear" w:color="auto" w:fill="FFFFFF"/>
          </w:rPr>
          <w:t>Falklands, South Georgia &amp; Antarctic Peninsula</w:t>
        </w:r>
      </w:hyperlink>
      <w:r w:rsidR="00AC76D7">
        <w:rPr>
          <w:rFonts w:asciiTheme="minorHAnsi" w:hAnsiTheme="minorHAnsi" w:cstheme="minorHAnsi"/>
          <w:color w:val="212529"/>
          <w:sz w:val="22"/>
          <w:szCs w:val="22"/>
          <w:shd w:val="clear" w:color="auto" w:fill="FFFFFF"/>
        </w:rPr>
        <w:t>, departing March 13, 2024</w:t>
      </w:r>
    </w:p>
    <w:p w:rsidR="00364903" w:rsidP="00757AF7" w:rsidRDefault="00364903" w14:paraId="7DD09CA3" w14:textId="77777777">
      <w:pPr>
        <w:spacing w:line="276" w:lineRule="auto"/>
      </w:pPr>
    </w:p>
    <w:p w:rsidRPr="00C3043C" w:rsidR="00757AF7" w:rsidP="00757AF7" w:rsidRDefault="004B60C2" w14:paraId="47DD8804" w14:textId="1877DDC3">
      <w:pPr>
        <w:spacing w:line="276" w:lineRule="auto"/>
        <w:rPr>
          <w:rFonts w:asciiTheme="minorHAnsi" w:hAnsiTheme="minorHAnsi" w:cstheme="minorHAnsi"/>
          <w:b/>
          <w:bCs/>
          <w:color w:val="000000" w:themeColor="text1"/>
          <w:sz w:val="22"/>
          <w:szCs w:val="22"/>
        </w:rPr>
      </w:pPr>
      <w:hyperlink w:history="1" r:id="rId15">
        <w:r w:rsidRPr="00C307DF" w:rsidR="00757AF7">
          <w:rPr>
            <w:rStyle w:val="Hyperlink"/>
            <w:rFonts w:asciiTheme="minorHAnsi" w:hAnsiTheme="minorHAnsi" w:cstheme="minorHAnsi"/>
            <w:b/>
            <w:bCs/>
            <w:sz w:val="22"/>
            <w:szCs w:val="22"/>
          </w:rPr>
          <w:t>Saunders Carmichael Brown</w:t>
        </w:r>
      </w:hyperlink>
    </w:p>
    <w:p w:rsidRPr="007A0AB7" w:rsidR="00757AF7" w:rsidP="00757AF7" w:rsidRDefault="00757AF7" w14:paraId="18B7E928" w14:textId="77777777">
      <w:pPr>
        <w:pStyle w:val="NormalWeb"/>
        <w:spacing w:before="0" w:beforeAutospacing="0" w:after="225" w:afterAutospacing="0" w:line="276" w:lineRule="auto"/>
        <w:rPr>
          <w:rFonts w:asciiTheme="minorHAnsi" w:hAnsiTheme="minorHAnsi" w:cstheme="minorHAnsi"/>
          <w:color w:val="212529"/>
          <w:sz w:val="22"/>
          <w:szCs w:val="22"/>
        </w:rPr>
      </w:pPr>
      <w:r w:rsidRPr="007A0AB7">
        <w:rPr>
          <w:rFonts w:asciiTheme="minorHAnsi" w:hAnsiTheme="minorHAnsi" w:cstheme="minorHAnsi"/>
          <w:color w:val="212529"/>
          <w:sz w:val="22"/>
          <w:szCs w:val="22"/>
        </w:rPr>
        <w:t xml:space="preserve">Saunders Carmichael-Brown is an </w:t>
      </w:r>
      <w:r>
        <w:rPr>
          <w:rFonts w:asciiTheme="minorHAnsi" w:hAnsiTheme="minorHAnsi" w:cstheme="minorHAnsi"/>
          <w:color w:val="212529"/>
          <w:sz w:val="22"/>
          <w:szCs w:val="22"/>
        </w:rPr>
        <w:t>award-winning</w:t>
      </w:r>
      <w:r w:rsidRPr="007A0AB7">
        <w:rPr>
          <w:rFonts w:asciiTheme="minorHAnsi" w:hAnsiTheme="minorHAnsi" w:cstheme="minorHAnsi"/>
          <w:color w:val="212529"/>
          <w:sz w:val="22"/>
          <w:szCs w:val="22"/>
        </w:rPr>
        <w:t xml:space="preserve"> digital and broadcast </w:t>
      </w:r>
      <w:r>
        <w:rPr>
          <w:rFonts w:asciiTheme="minorHAnsi" w:hAnsiTheme="minorHAnsi" w:cstheme="minorHAnsi"/>
          <w:color w:val="212529"/>
          <w:sz w:val="22"/>
          <w:szCs w:val="22"/>
        </w:rPr>
        <w:t>p</w:t>
      </w:r>
      <w:r w:rsidRPr="007A0AB7">
        <w:rPr>
          <w:rFonts w:asciiTheme="minorHAnsi" w:hAnsiTheme="minorHAnsi" w:cstheme="minorHAnsi"/>
          <w:color w:val="212529"/>
          <w:sz w:val="22"/>
          <w:szCs w:val="22"/>
        </w:rPr>
        <w:t xml:space="preserve">resenter and </w:t>
      </w:r>
      <w:r>
        <w:rPr>
          <w:rFonts w:asciiTheme="minorHAnsi" w:hAnsiTheme="minorHAnsi" w:cstheme="minorHAnsi"/>
          <w:color w:val="212529"/>
          <w:sz w:val="22"/>
          <w:szCs w:val="22"/>
        </w:rPr>
        <w:t>p</w:t>
      </w:r>
      <w:r w:rsidRPr="007A0AB7">
        <w:rPr>
          <w:rFonts w:asciiTheme="minorHAnsi" w:hAnsiTheme="minorHAnsi" w:cstheme="minorHAnsi"/>
          <w:color w:val="212529"/>
          <w:sz w:val="22"/>
          <w:szCs w:val="22"/>
        </w:rPr>
        <w:t>roducer with a background in adventure travel, sports and sustainability.</w:t>
      </w:r>
    </w:p>
    <w:p w:rsidRPr="007A0AB7" w:rsidR="00757AF7" w:rsidP="00757AF7" w:rsidRDefault="00757AF7" w14:paraId="627865FE" w14:textId="77777777">
      <w:pPr>
        <w:pStyle w:val="NormalWeb"/>
        <w:spacing w:before="0" w:beforeAutospacing="0" w:after="225" w:afterAutospacing="0" w:line="276" w:lineRule="auto"/>
        <w:rPr>
          <w:rFonts w:asciiTheme="minorHAnsi" w:hAnsiTheme="minorHAnsi" w:cstheme="minorHAnsi"/>
          <w:color w:val="212529"/>
          <w:sz w:val="22"/>
          <w:szCs w:val="22"/>
        </w:rPr>
      </w:pPr>
      <w:r w:rsidRPr="007A0AB7">
        <w:rPr>
          <w:rFonts w:asciiTheme="minorHAnsi" w:hAnsiTheme="minorHAnsi" w:cstheme="minorHAnsi"/>
          <w:color w:val="212529"/>
          <w:sz w:val="22"/>
          <w:szCs w:val="22"/>
        </w:rPr>
        <w:t xml:space="preserve">He was </w:t>
      </w:r>
      <w:r>
        <w:rPr>
          <w:rFonts w:asciiTheme="minorHAnsi" w:hAnsiTheme="minorHAnsi" w:cstheme="minorHAnsi"/>
          <w:color w:val="212529"/>
          <w:sz w:val="22"/>
          <w:szCs w:val="22"/>
        </w:rPr>
        <w:t>integral to</w:t>
      </w:r>
      <w:r w:rsidRPr="007A0AB7">
        <w:rPr>
          <w:rFonts w:asciiTheme="minorHAnsi" w:hAnsiTheme="minorHAnsi" w:cstheme="minorHAnsi"/>
          <w:color w:val="212529"/>
          <w:sz w:val="22"/>
          <w:szCs w:val="22"/>
        </w:rPr>
        <w:t xml:space="preserve"> the small media team on the 2022 </w:t>
      </w:r>
      <w:r w:rsidRPr="007A0AB7">
        <w:rPr>
          <w:rStyle w:val="Emphasis"/>
          <w:rFonts w:asciiTheme="minorHAnsi" w:hAnsiTheme="minorHAnsi" w:cstheme="minorHAnsi"/>
          <w:color w:val="212529"/>
          <w:sz w:val="22"/>
          <w:szCs w:val="22"/>
        </w:rPr>
        <w:t>Endurance</w:t>
      </w:r>
      <w:r w:rsidRPr="007A0AB7">
        <w:rPr>
          <w:rFonts w:asciiTheme="minorHAnsi" w:hAnsiTheme="minorHAnsi" w:cstheme="minorHAnsi"/>
          <w:color w:val="212529"/>
          <w:sz w:val="22"/>
          <w:szCs w:val="22"/>
        </w:rPr>
        <w:t xml:space="preserve"> Antarctic Expedition that found Sir Ernest Shackleton’s famous shipwreck. Saunders was fundamental in broadcasting the expedition journey and updates to millions of viewers across the world. </w:t>
      </w:r>
    </w:p>
    <w:p w:rsidRPr="007A0AB7" w:rsidR="00757AF7" w:rsidP="00757AF7" w:rsidRDefault="00757AF7" w14:paraId="3FED9F89" w14:textId="716890EE">
      <w:pPr>
        <w:pStyle w:val="NormalWeb"/>
        <w:spacing w:before="0" w:beforeAutospacing="0" w:after="0" w:afterAutospacing="0" w:line="276" w:lineRule="auto"/>
        <w:rPr>
          <w:rFonts w:asciiTheme="minorHAnsi" w:hAnsiTheme="minorHAnsi" w:cstheme="minorHAnsi"/>
          <w:color w:val="212529"/>
          <w:sz w:val="22"/>
          <w:szCs w:val="22"/>
        </w:rPr>
      </w:pPr>
      <w:r w:rsidRPr="00CB7CF3">
        <w:rPr>
          <w:rFonts w:asciiTheme="minorHAnsi" w:hAnsiTheme="minorHAnsi" w:cstheme="minorHAnsi"/>
          <w:b/>
          <w:bCs/>
          <w:color w:val="212529"/>
          <w:sz w:val="22"/>
          <w:szCs w:val="22"/>
          <w:shd w:val="clear" w:color="auto" w:fill="FFFFFF"/>
        </w:rPr>
        <w:t>Voyage:</w:t>
      </w:r>
      <w:r>
        <w:rPr>
          <w:rFonts w:asciiTheme="minorHAnsi" w:hAnsiTheme="minorHAnsi" w:cstheme="minorHAnsi"/>
          <w:color w:val="212529"/>
          <w:sz w:val="22"/>
          <w:szCs w:val="22"/>
          <w:shd w:val="clear" w:color="auto" w:fill="FFFFFF"/>
        </w:rPr>
        <w:t xml:space="preserve"> </w:t>
      </w:r>
      <w:r w:rsidRPr="007A0AB7">
        <w:rPr>
          <w:rFonts w:asciiTheme="minorHAnsi" w:hAnsiTheme="minorHAnsi" w:cstheme="minorHAnsi"/>
          <w:color w:val="212529"/>
          <w:sz w:val="22"/>
          <w:szCs w:val="22"/>
          <w:shd w:val="clear" w:color="auto" w:fill="FFFFFF"/>
        </w:rPr>
        <w:t xml:space="preserve">14-day </w:t>
      </w:r>
      <w:hyperlink w:history="1" r:id="rId16">
        <w:r w:rsidRPr="007A0AB7">
          <w:rPr>
            <w:rStyle w:val="Hyperlink"/>
            <w:rFonts w:asciiTheme="minorHAnsi" w:hAnsiTheme="minorHAnsi" w:cstheme="minorHAnsi"/>
            <w:sz w:val="22"/>
            <w:szCs w:val="22"/>
            <w:shd w:val="clear" w:color="auto" w:fill="FFFFFF"/>
          </w:rPr>
          <w:t xml:space="preserve">Deep Weddell following </w:t>
        </w:r>
        <w:proofErr w:type="spellStart"/>
        <w:r w:rsidRPr="007A0AB7">
          <w:rPr>
            <w:rStyle w:val="Hyperlink"/>
            <w:rFonts w:asciiTheme="minorHAnsi" w:hAnsiTheme="minorHAnsi" w:cstheme="minorHAnsi"/>
            <w:sz w:val="22"/>
            <w:szCs w:val="22"/>
            <w:shd w:val="clear" w:color="auto" w:fill="FFFFFF"/>
          </w:rPr>
          <w:t>Nordenskjöld</w:t>
        </w:r>
        <w:proofErr w:type="spellEnd"/>
      </w:hyperlink>
      <w:r w:rsidRPr="007A0AB7">
        <w:rPr>
          <w:rFonts w:asciiTheme="minorHAnsi" w:hAnsiTheme="minorHAnsi" w:cstheme="minorHAnsi"/>
          <w:color w:val="212529"/>
          <w:sz w:val="22"/>
          <w:szCs w:val="22"/>
          <w:shd w:val="clear" w:color="auto" w:fill="FFFFFF"/>
        </w:rPr>
        <w:t xml:space="preserve">, departing March 24, 2024. </w:t>
      </w:r>
    </w:p>
    <w:p w:rsidR="00757AF7" w:rsidP="005E7C2E" w:rsidRDefault="00757AF7" w14:paraId="18CB3C85" w14:textId="77777777">
      <w:pPr>
        <w:spacing w:line="276" w:lineRule="auto"/>
        <w:rPr>
          <w:rFonts w:asciiTheme="minorHAnsi" w:hAnsiTheme="minorHAnsi" w:cstheme="minorHAnsi"/>
          <w:color w:val="000000" w:themeColor="text1"/>
          <w:sz w:val="22"/>
          <w:szCs w:val="22"/>
        </w:rPr>
      </w:pPr>
    </w:p>
    <w:p w:rsidRPr="00E96399" w:rsidR="00B522D1" w:rsidP="00B522D1" w:rsidRDefault="004B60C2" w14:paraId="7E8E58E7" w14:textId="77777777">
      <w:pPr>
        <w:spacing w:line="276" w:lineRule="auto"/>
        <w:rPr>
          <w:rFonts w:asciiTheme="minorHAnsi" w:hAnsiTheme="minorHAnsi" w:cstheme="minorHAnsi"/>
          <w:b/>
          <w:bCs/>
          <w:color w:val="000000" w:themeColor="text1"/>
          <w:sz w:val="22"/>
          <w:szCs w:val="22"/>
        </w:rPr>
      </w:pPr>
      <w:hyperlink w:history="1" r:id="rId17">
        <w:r w:rsidRPr="00AA3A60" w:rsidR="00B522D1">
          <w:rPr>
            <w:rStyle w:val="Hyperlink"/>
            <w:rFonts w:asciiTheme="minorHAnsi" w:hAnsiTheme="minorHAnsi" w:cstheme="minorHAnsi"/>
            <w:b/>
            <w:bCs/>
            <w:sz w:val="22"/>
            <w:szCs w:val="22"/>
          </w:rPr>
          <w:t>Don Maruska</w:t>
        </w:r>
      </w:hyperlink>
    </w:p>
    <w:p w:rsidRPr="002E3A67" w:rsidR="00B522D1" w:rsidP="00B522D1" w:rsidRDefault="00B522D1" w14:paraId="35F5A2EF" w14:textId="77777777">
      <w:pPr>
        <w:spacing w:line="276" w:lineRule="auto"/>
        <w:rPr>
          <w:rFonts w:asciiTheme="minorHAnsi" w:hAnsiTheme="minorHAnsi" w:cstheme="minorHAnsi"/>
          <w:color w:val="000000" w:themeColor="text1"/>
          <w:sz w:val="22"/>
          <w:szCs w:val="22"/>
        </w:rPr>
      </w:pPr>
      <w:r w:rsidRPr="002E3A67">
        <w:rPr>
          <w:rFonts w:asciiTheme="minorHAnsi" w:hAnsiTheme="minorHAnsi" w:cstheme="minorHAnsi"/>
          <w:color w:val="000000" w:themeColor="text1"/>
          <w:sz w:val="22"/>
          <w:szCs w:val="22"/>
        </w:rPr>
        <w:t xml:space="preserve">Don encourages people around </w:t>
      </w:r>
      <w:r>
        <w:rPr>
          <w:rFonts w:asciiTheme="minorHAnsi" w:hAnsiTheme="minorHAnsi" w:cstheme="minorHAnsi"/>
          <w:color w:val="000000" w:themeColor="text1"/>
          <w:sz w:val="22"/>
          <w:szCs w:val="22"/>
        </w:rPr>
        <w:t xml:space="preserve">the </w:t>
      </w:r>
      <w:r w:rsidRPr="002E3A67">
        <w:rPr>
          <w:rFonts w:asciiTheme="minorHAnsi" w:hAnsiTheme="minorHAnsi" w:cstheme="minorHAnsi"/>
          <w:color w:val="000000" w:themeColor="text1"/>
          <w:sz w:val="22"/>
          <w:szCs w:val="22"/>
        </w:rPr>
        <w:t xml:space="preserve">world to take climate action and to have fun while doing it. Since 2003, he has brought together people from scientific, environmental, business, government and community </w:t>
      </w:r>
      <w:proofErr w:type="spellStart"/>
      <w:r w:rsidRPr="002E3A67">
        <w:rPr>
          <w:rFonts w:asciiTheme="minorHAnsi" w:hAnsiTheme="minorHAnsi" w:cstheme="minorHAnsi"/>
          <w:color w:val="000000" w:themeColor="text1"/>
          <w:sz w:val="22"/>
          <w:szCs w:val="22"/>
        </w:rPr>
        <w:t>organisations</w:t>
      </w:r>
      <w:proofErr w:type="spellEnd"/>
      <w:r w:rsidRPr="002E3A67">
        <w:rPr>
          <w:rFonts w:asciiTheme="minorHAnsi" w:hAnsiTheme="minorHAnsi" w:cstheme="minorHAnsi"/>
          <w:color w:val="000000" w:themeColor="text1"/>
          <w:sz w:val="22"/>
          <w:szCs w:val="22"/>
        </w:rPr>
        <w:t xml:space="preserve"> to boost awareness, actions, and advocacy for stewardship of natural resources.</w:t>
      </w:r>
    </w:p>
    <w:p w:rsidRPr="002E3A67" w:rsidR="00B522D1" w:rsidP="00B522D1" w:rsidRDefault="00B522D1" w14:paraId="2B787EF8" w14:textId="77777777">
      <w:pPr>
        <w:spacing w:line="276" w:lineRule="auto"/>
        <w:rPr>
          <w:rFonts w:asciiTheme="minorHAnsi" w:hAnsiTheme="minorHAnsi" w:cstheme="minorHAnsi"/>
          <w:color w:val="000000" w:themeColor="text1"/>
          <w:sz w:val="22"/>
          <w:szCs w:val="22"/>
        </w:rPr>
      </w:pPr>
    </w:p>
    <w:p w:rsidR="00B522D1" w:rsidP="00B522D1" w:rsidRDefault="00B522D1" w14:paraId="48ABC942" w14:textId="77777777">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Silicon Valley entrepreneur, </w:t>
      </w:r>
      <w:r w:rsidRPr="002E3A67">
        <w:rPr>
          <w:rFonts w:asciiTheme="minorHAnsi" w:hAnsiTheme="minorHAnsi" w:cstheme="minorHAnsi"/>
          <w:color w:val="000000" w:themeColor="text1"/>
          <w:sz w:val="22"/>
          <w:szCs w:val="22"/>
        </w:rPr>
        <w:t xml:space="preserve">Don </w:t>
      </w:r>
      <w:r>
        <w:rPr>
          <w:rFonts w:asciiTheme="minorHAnsi" w:hAnsiTheme="minorHAnsi" w:cstheme="minorHAnsi"/>
          <w:color w:val="000000" w:themeColor="text1"/>
          <w:sz w:val="22"/>
          <w:szCs w:val="22"/>
        </w:rPr>
        <w:t xml:space="preserve">now spends his time coaching and advising businesses and individuals as well as authoring many books </w:t>
      </w:r>
      <w:r w:rsidRPr="002E3A67">
        <w:rPr>
          <w:rFonts w:asciiTheme="minorHAnsi" w:hAnsiTheme="minorHAnsi" w:cstheme="minorHAnsi"/>
          <w:color w:val="000000" w:themeColor="text1"/>
          <w:sz w:val="22"/>
          <w:szCs w:val="22"/>
        </w:rPr>
        <w:t>including “How Great Decisions Get Made” and “Solve Climate Change Now: Do What You Love for a Healthy Planet”, which shares practical and fun ways to take action for a healthy climate.</w:t>
      </w:r>
    </w:p>
    <w:p w:rsidRPr="002E3A67" w:rsidR="00B522D1" w:rsidP="00B522D1" w:rsidRDefault="00B522D1" w14:paraId="0154C8AA" w14:textId="77777777">
      <w:pPr>
        <w:spacing w:line="276" w:lineRule="auto"/>
        <w:rPr>
          <w:rFonts w:asciiTheme="minorHAnsi" w:hAnsiTheme="minorHAnsi" w:cstheme="minorHAnsi"/>
          <w:color w:val="000000" w:themeColor="text1"/>
          <w:sz w:val="22"/>
          <w:szCs w:val="22"/>
        </w:rPr>
      </w:pPr>
    </w:p>
    <w:p w:rsidR="00B522D1" w:rsidP="005E7C2E" w:rsidRDefault="00B522D1" w14:paraId="2C70CDA7" w14:textId="7D991371">
      <w:pPr>
        <w:spacing w:line="276" w:lineRule="auto"/>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Voyage: </w:t>
      </w:r>
      <w:r w:rsidRPr="002E3A67">
        <w:rPr>
          <w:rFonts w:asciiTheme="minorHAnsi" w:hAnsiTheme="minorHAnsi" w:cstheme="minorHAnsi"/>
          <w:color w:val="000000" w:themeColor="text1"/>
          <w:sz w:val="22"/>
          <w:szCs w:val="22"/>
        </w:rPr>
        <w:t xml:space="preserve">Join Don on </w:t>
      </w:r>
      <w:r>
        <w:rPr>
          <w:rFonts w:asciiTheme="minorHAnsi" w:hAnsiTheme="minorHAnsi" w:cstheme="minorHAnsi"/>
          <w:color w:val="000000" w:themeColor="text1"/>
          <w:sz w:val="22"/>
          <w:szCs w:val="22"/>
        </w:rPr>
        <w:t xml:space="preserve">the 12-day </w:t>
      </w:r>
      <w:hyperlink w:history="1" r:id="rId18">
        <w:r w:rsidRPr="005A6FCF">
          <w:rPr>
            <w:rStyle w:val="Hyperlink"/>
            <w:rFonts w:asciiTheme="minorHAnsi" w:hAnsiTheme="minorHAnsi" w:cstheme="minorHAnsi"/>
            <w:sz w:val="22"/>
            <w:szCs w:val="22"/>
          </w:rPr>
          <w:t>Spirit of Antarctica</w:t>
        </w:r>
      </w:hyperlink>
      <w:r w:rsidRPr="002E3A67">
        <w:rPr>
          <w:rFonts w:asciiTheme="minorHAnsi" w:hAnsiTheme="minorHAnsi" w:cstheme="minorHAnsi"/>
          <w:color w:val="000000" w:themeColor="text1"/>
          <w:sz w:val="22"/>
          <w:szCs w:val="22"/>
        </w:rPr>
        <w:t xml:space="preserve">, departing </w:t>
      </w:r>
      <w:r>
        <w:rPr>
          <w:rFonts w:asciiTheme="minorHAnsi" w:hAnsiTheme="minorHAnsi" w:cstheme="minorHAnsi"/>
          <w:color w:val="000000" w:themeColor="text1"/>
          <w:sz w:val="22"/>
          <w:szCs w:val="22"/>
        </w:rPr>
        <w:t xml:space="preserve">December </w:t>
      </w:r>
      <w:r w:rsidRPr="002E3A67">
        <w:rPr>
          <w:rFonts w:asciiTheme="minorHAnsi" w:hAnsiTheme="minorHAnsi" w:cstheme="minorHAnsi"/>
          <w:color w:val="000000" w:themeColor="text1"/>
          <w:sz w:val="22"/>
          <w:szCs w:val="22"/>
        </w:rPr>
        <w:t>11</w:t>
      </w:r>
      <w:r>
        <w:rPr>
          <w:rFonts w:asciiTheme="minorHAnsi" w:hAnsiTheme="minorHAnsi" w:cstheme="minorHAnsi"/>
          <w:color w:val="000000" w:themeColor="text1"/>
          <w:sz w:val="22"/>
          <w:szCs w:val="22"/>
        </w:rPr>
        <w:t xml:space="preserve">, </w:t>
      </w:r>
      <w:r w:rsidRPr="002E3A67">
        <w:rPr>
          <w:rFonts w:asciiTheme="minorHAnsi" w:hAnsiTheme="minorHAnsi" w:cstheme="minorHAnsi"/>
          <w:color w:val="000000" w:themeColor="text1"/>
          <w:sz w:val="22"/>
          <w:szCs w:val="22"/>
        </w:rPr>
        <w:t>2023</w:t>
      </w:r>
    </w:p>
    <w:p w:rsidR="00B522D1" w:rsidP="005E7C2E" w:rsidRDefault="00B522D1" w14:paraId="1659A532" w14:textId="77777777">
      <w:pPr>
        <w:spacing w:line="276" w:lineRule="auto"/>
        <w:rPr>
          <w:rFonts w:asciiTheme="minorHAnsi" w:hAnsiTheme="minorHAnsi" w:cstheme="minorHAnsi"/>
          <w:color w:val="000000" w:themeColor="text1"/>
          <w:sz w:val="22"/>
          <w:szCs w:val="22"/>
        </w:rPr>
      </w:pPr>
    </w:p>
    <w:p w:rsidRPr="00E96399" w:rsidR="00B522D1" w:rsidP="00B522D1" w:rsidRDefault="004B60C2" w14:paraId="6D1022B5" w14:textId="77777777">
      <w:pPr>
        <w:spacing w:line="276" w:lineRule="auto"/>
        <w:rPr>
          <w:rFonts w:asciiTheme="minorHAnsi" w:hAnsiTheme="minorHAnsi" w:cstheme="minorHAnsi"/>
          <w:b/>
          <w:bCs/>
          <w:color w:val="000000" w:themeColor="text1"/>
          <w:sz w:val="22"/>
          <w:szCs w:val="22"/>
        </w:rPr>
      </w:pPr>
      <w:hyperlink w:history="1" r:id="rId19">
        <w:r w:rsidRPr="004C09E8" w:rsidR="00B522D1">
          <w:rPr>
            <w:rStyle w:val="Hyperlink"/>
            <w:rFonts w:asciiTheme="minorHAnsi" w:hAnsiTheme="minorHAnsi" w:cstheme="minorHAnsi"/>
            <w:b/>
            <w:bCs/>
            <w:sz w:val="22"/>
            <w:szCs w:val="22"/>
          </w:rPr>
          <w:t xml:space="preserve">Peter </w:t>
        </w:r>
        <w:proofErr w:type="spellStart"/>
        <w:r w:rsidRPr="004C09E8" w:rsidR="00B522D1">
          <w:rPr>
            <w:rStyle w:val="Hyperlink"/>
            <w:rFonts w:asciiTheme="minorHAnsi" w:hAnsiTheme="minorHAnsi" w:cstheme="minorHAnsi"/>
            <w:b/>
            <w:bCs/>
            <w:sz w:val="22"/>
            <w:szCs w:val="22"/>
          </w:rPr>
          <w:t>Eastway</w:t>
        </w:r>
        <w:proofErr w:type="spellEnd"/>
      </w:hyperlink>
    </w:p>
    <w:p w:rsidR="00B522D1" w:rsidP="00B522D1" w:rsidRDefault="00B522D1" w14:paraId="1F107709" w14:textId="77777777">
      <w:pPr>
        <w:pStyle w:val="NormalWeb"/>
        <w:spacing w:before="0" w:beforeAutospacing="0" w:after="225" w:afterAutospacing="0" w:line="276" w:lineRule="auto"/>
        <w:rPr>
          <w:rFonts w:asciiTheme="minorHAnsi" w:hAnsiTheme="minorHAnsi" w:cstheme="minorHAnsi"/>
          <w:color w:val="212529"/>
          <w:sz w:val="22"/>
          <w:szCs w:val="22"/>
        </w:rPr>
      </w:pPr>
      <w:r w:rsidRPr="00AD4F9F">
        <w:rPr>
          <w:rFonts w:asciiTheme="minorHAnsi" w:hAnsiTheme="minorHAnsi" w:cstheme="minorHAnsi"/>
          <w:color w:val="212529"/>
          <w:sz w:val="22"/>
          <w:szCs w:val="22"/>
        </w:rPr>
        <w:t xml:space="preserve">Peter </w:t>
      </w:r>
      <w:proofErr w:type="spellStart"/>
      <w:r w:rsidRPr="00AD4F9F">
        <w:rPr>
          <w:rFonts w:asciiTheme="minorHAnsi" w:hAnsiTheme="minorHAnsi" w:cstheme="minorHAnsi"/>
          <w:color w:val="212529"/>
          <w:sz w:val="22"/>
          <w:szCs w:val="22"/>
        </w:rPr>
        <w:t>Eastway</w:t>
      </w:r>
      <w:proofErr w:type="spellEnd"/>
      <w:r w:rsidRPr="00AD4F9F">
        <w:rPr>
          <w:rFonts w:asciiTheme="minorHAnsi" w:hAnsiTheme="minorHAnsi" w:cstheme="minorHAnsi"/>
          <w:color w:val="212529"/>
          <w:sz w:val="22"/>
          <w:szCs w:val="22"/>
        </w:rPr>
        <w:t xml:space="preserve"> is a</w:t>
      </w:r>
      <w:r>
        <w:rPr>
          <w:rFonts w:asciiTheme="minorHAnsi" w:hAnsiTheme="minorHAnsi" w:cstheme="minorHAnsi"/>
          <w:color w:val="212529"/>
          <w:sz w:val="22"/>
          <w:szCs w:val="22"/>
        </w:rPr>
        <w:t xml:space="preserve">n </w:t>
      </w:r>
      <w:r w:rsidRPr="00AD4F9F">
        <w:rPr>
          <w:rFonts w:asciiTheme="minorHAnsi" w:hAnsiTheme="minorHAnsi" w:cstheme="minorHAnsi"/>
          <w:color w:val="212529"/>
          <w:sz w:val="22"/>
          <w:szCs w:val="22"/>
        </w:rPr>
        <w:t xml:space="preserve">Australian photographer known internationally for his landscape and travel </w:t>
      </w:r>
      <w:r>
        <w:rPr>
          <w:rFonts w:asciiTheme="minorHAnsi" w:hAnsiTheme="minorHAnsi" w:cstheme="minorHAnsi"/>
          <w:color w:val="212529"/>
          <w:sz w:val="22"/>
          <w:szCs w:val="22"/>
        </w:rPr>
        <w:t>imagery</w:t>
      </w:r>
      <w:r w:rsidRPr="00AD4F9F">
        <w:rPr>
          <w:rFonts w:asciiTheme="minorHAnsi" w:hAnsiTheme="minorHAnsi" w:cstheme="minorHAnsi"/>
          <w:color w:val="212529"/>
          <w:sz w:val="22"/>
          <w:szCs w:val="22"/>
        </w:rPr>
        <w:t>. He was the author of the Lonely Planet’s Guide to Landscape Photography</w:t>
      </w:r>
      <w:r>
        <w:rPr>
          <w:rFonts w:asciiTheme="minorHAnsi" w:hAnsiTheme="minorHAnsi" w:cstheme="minorHAnsi"/>
          <w:color w:val="212529"/>
          <w:sz w:val="22"/>
          <w:szCs w:val="22"/>
        </w:rPr>
        <w:t>, and</w:t>
      </w:r>
      <w:r w:rsidRPr="00AD4F9F">
        <w:rPr>
          <w:rFonts w:asciiTheme="minorHAnsi" w:hAnsiTheme="minorHAnsi" w:cstheme="minorHAnsi"/>
          <w:color w:val="212529"/>
          <w:sz w:val="22"/>
          <w:szCs w:val="22"/>
        </w:rPr>
        <w:t xml:space="preserve"> </w:t>
      </w:r>
      <w:r>
        <w:rPr>
          <w:rFonts w:asciiTheme="minorHAnsi" w:hAnsiTheme="minorHAnsi" w:cstheme="minorHAnsi"/>
          <w:color w:val="212529"/>
          <w:sz w:val="22"/>
          <w:szCs w:val="22"/>
        </w:rPr>
        <w:t>h</w:t>
      </w:r>
      <w:r w:rsidRPr="00AD4F9F">
        <w:rPr>
          <w:rFonts w:asciiTheme="minorHAnsi" w:hAnsiTheme="minorHAnsi" w:cstheme="minorHAnsi"/>
          <w:color w:val="212529"/>
          <w:sz w:val="22"/>
          <w:szCs w:val="22"/>
        </w:rPr>
        <w:t xml:space="preserve">is photography has recently </w:t>
      </w:r>
      <w:r>
        <w:rPr>
          <w:rFonts w:asciiTheme="minorHAnsi" w:hAnsiTheme="minorHAnsi" w:cstheme="minorHAnsi"/>
          <w:color w:val="212529"/>
          <w:sz w:val="22"/>
          <w:szCs w:val="22"/>
        </w:rPr>
        <w:t xml:space="preserve">been </w:t>
      </w:r>
      <w:r w:rsidRPr="00AD4F9F">
        <w:rPr>
          <w:rFonts w:asciiTheme="minorHAnsi" w:hAnsiTheme="minorHAnsi" w:cstheme="minorHAnsi"/>
          <w:color w:val="212529"/>
          <w:sz w:val="22"/>
          <w:szCs w:val="22"/>
        </w:rPr>
        <w:t>featured on the cover of the Lonely Planet’s guide to Australia</w:t>
      </w:r>
      <w:r>
        <w:rPr>
          <w:rFonts w:asciiTheme="minorHAnsi" w:hAnsiTheme="minorHAnsi" w:cstheme="minorHAnsi"/>
          <w:color w:val="212529"/>
          <w:sz w:val="22"/>
          <w:szCs w:val="22"/>
        </w:rPr>
        <w:t xml:space="preserve"> amongst several other prominent channels. </w:t>
      </w:r>
    </w:p>
    <w:p w:rsidRPr="00AD4F9F" w:rsidR="00B522D1" w:rsidP="00B522D1" w:rsidRDefault="00B522D1" w14:paraId="55B362B8" w14:textId="77777777">
      <w:pPr>
        <w:pStyle w:val="NormalWeb"/>
        <w:spacing w:before="0" w:beforeAutospacing="0" w:after="225" w:afterAutospacing="0" w:line="276" w:lineRule="auto"/>
        <w:rPr>
          <w:rFonts w:asciiTheme="minorHAnsi" w:hAnsiTheme="minorHAnsi" w:cstheme="minorHAnsi"/>
          <w:color w:val="212529"/>
          <w:sz w:val="22"/>
          <w:szCs w:val="22"/>
        </w:rPr>
      </w:pPr>
      <w:r w:rsidRPr="00B522D1">
        <w:rPr>
          <w:rFonts w:asciiTheme="minorHAnsi" w:hAnsiTheme="minorHAnsi" w:cstheme="minorHAnsi"/>
          <w:color w:val="212529"/>
          <w:sz w:val="22"/>
          <w:szCs w:val="22"/>
        </w:rPr>
        <w:t>Peter has been involved in photographic magazine publishing for over 30 years, establishing his own title, Australia’s Better Photography Magazine, in 1995. It is now one of Australia’s leading photography magazines.</w:t>
      </w:r>
    </w:p>
    <w:p w:rsidRPr="00AA3A60" w:rsidR="00B522D1" w:rsidP="00B522D1" w:rsidRDefault="00B522D1" w14:paraId="5DDF0D80" w14:textId="77777777">
      <w:pPr>
        <w:pStyle w:val="NormalWeb"/>
        <w:spacing w:before="0" w:beforeAutospacing="0" w:after="225" w:afterAutospacing="0" w:line="276" w:lineRule="auto"/>
        <w:rPr>
          <w:rFonts w:asciiTheme="minorHAnsi" w:hAnsiTheme="minorHAnsi" w:cstheme="minorHAnsi"/>
          <w:b/>
          <w:bCs/>
          <w:color w:val="212529"/>
          <w:sz w:val="22"/>
          <w:szCs w:val="22"/>
        </w:rPr>
      </w:pPr>
      <w:r w:rsidRPr="00AA3A60">
        <w:rPr>
          <w:rFonts w:asciiTheme="minorHAnsi" w:hAnsiTheme="minorHAnsi" w:cstheme="minorHAnsi"/>
          <w:b/>
          <w:bCs/>
          <w:color w:val="212529"/>
          <w:sz w:val="22"/>
          <w:szCs w:val="22"/>
        </w:rPr>
        <w:t>Voyages:</w:t>
      </w:r>
    </w:p>
    <w:p w:rsidRPr="003C7BAF" w:rsidR="00B522D1" w:rsidP="00B522D1" w:rsidRDefault="00B522D1" w14:paraId="5115CD7A" w14:textId="7A1FB453">
      <w:pPr>
        <w:numPr>
          <w:ilvl w:val="0"/>
          <w:numId w:val="7"/>
        </w:numPr>
        <w:spacing w:before="100" w:beforeAutospacing="1" w:after="100" w:afterAutospacing="1" w:line="276" w:lineRule="auto"/>
        <w:rPr>
          <w:rFonts w:asciiTheme="minorHAnsi" w:hAnsiTheme="minorHAnsi" w:cstheme="minorHAnsi"/>
          <w:color w:val="212529"/>
          <w:sz w:val="22"/>
          <w:szCs w:val="22"/>
        </w:rPr>
      </w:pPr>
      <w:r w:rsidRPr="003C7BAF">
        <w:rPr>
          <w:rFonts w:asciiTheme="minorHAnsi" w:hAnsiTheme="minorHAnsi" w:cstheme="minorHAnsi"/>
          <w:sz w:val="22"/>
          <w:szCs w:val="22"/>
        </w:rPr>
        <w:t xml:space="preserve">12-day </w:t>
      </w:r>
      <w:hyperlink w:history="1" r:id="rId20">
        <w:r w:rsidRPr="00982605">
          <w:rPr>
            <w:rStyle w:val="Hyperlink"/>
            <w:rFonts w:asciiTheme="minorHAnsi" w:hAnsiTheme="minorHAnsi" w:cstheme="minorHAnsi"/>
            <w:sz w:val="22"/>
            <w:szCs w:val="22"/>
          </w:rPr>
          <w:t>Spirit of Antarctica</w:t>
        </w:r>
      </w:hyperlink>
      <w:r w:rsidRPr="003C7BAF">
        <w:rPr>
          <w:rFonts w:asciiTheme="minorHAnsi" w:hAnsiTheme="minorHAnsi" w:cstheme="minorHAnsi"/>
          <w:color w:val="212529"/>
          <w:sz w:val="22"/>
          <w:szCs w:val="22"/>
        </w:rPr>
        <w:t>, departing January 9, 2024</w:t>
      </w:r>
    </w:p>
    <w:p w:rsidR="00B522D1" w:rsidP="005E7C2E" w:rsidRDefault="00B522D1" w14:paraId="32444D4C" w14:textId="1FB315FE">
      <w:pPr>
        <w:numPr>
          <w:ilvl w:val="0"/>
          <w:numId w:val="7"/>
        </w:numPr>
        <w:spacing w:before="100" w:beforeAutospacing="1" w:after="100" w:afterAutospacing="1" w:line="276" w:lineRule="auto"/>
        <w:rPr>
          <w:rFonts w:asciiTheme="minorHAnsi" w:hAnsiTheme="minorHAnsi" w:cstheme="minorHAnsi"/>
          <w:color w:val="212529"/>
          <w:sz w:val="22"/>
          <w:szCs w:val="22"/>
        </w:rPr>
      </w:pPr>
      <w:r w:rsidRPr="003C7BAF">
        <w:rPr>
          <w:rFonts w:asciiTheme="minorHAnsi" w:hAnsiTheme="minorHAnsi" w:cstheme="minorHAnsi"/>
          <w:sz w:val="22"/>
          <w:szCs w:val="22"/>
        </w:rPr>
        <w:t xml:space="preserve">24-day </w:t>
      </w:r>
      <w:hyperlink w:history="1" r:id="rId21">
        <w:r w:rsidRPr="00982605">
          <w:rPr>
            <w:rStyle w:val="Hyperlink"/>
            <w:rFonts w:asciiTheme="minorHAnsi" w:hAnsiTheme="minorHAnsi" w:cstheme="minorHAnsi"/>
            <w:sz w:val="22"/>
            <w:szCs w:val="22"/>
          </w:rPr>
          <w:t>South Georgia &amp; Antarctic Odyssey</w:t>
        </w:r>
      </w:hyperlink>
      <w:r w:rsidRPr="003C7BAF">
        <w:rPr>
          <w:rFonts w:asciiTheme="minorHAnsi" w:hAnsiTheme="minorHAnsi" w:cstheme="minorHAnsi"/>
          <w:color w:val="212529"/>
          <w:sz w:val="22"/>
          <w:szCs w:val="22"/>
        </w:rPr>
        <w:t>, departing January 19, 2024</w:t>
      </w:r>
      <w:r>
        <w:rPr>
          <w:rFonts w:asciiTheme="minorHAnsi" w:hAnsiTheme="minorHAnsi" w:cstheme="minorHAnsi"/>
          <w:color w:val="212529"/>
          <w:sz w:val="22"/>
          <w:szCs w:val="22"/>
        </w:rPr>
        <w:t>,</w:t>
      </w:r>
      <w:r w:rsidRPr="003C7BAF">
        <w:rPr>
          <w:rFonts w:asciiTheme="minorHAnsi" w:hAnsiTheme="minorHAnsi" w:cstheme="minorHAnsi"/>
          <w:color w:val="212529"/>
          <w:sz w:val="22"/>
          <w:szCs w:val="22"/>
        </w:rPr>
        <w:t xml:space="preserve"> and stopping at the rarely visited South Sandwich Islands</w:t>
      </w:r>
    </w:p>
    <w:p w:rsidRPr="00E96399" w:rsidR="00757AF7" w:rsidP="00757AF7" w:rsidRDefault="004B60C2" w14:paraId="76AFD00B" w14:textId="77777777">
      <w:pPr>
        <w:spacing w:line="276" w:lineRule="auto"/>
        <w:rPr>
          <w:rFonts w:asciiTheme="minorHAnsi" w:hAnsiTheme="minorHAnsi" w:cstheme="minorHAnsi"/>
          <w:b/>
          <w:bCs/>
          <w:color w:val="000000" w:themeColor="text1"/>
          <w:sz w:val="22"/>
          <w:szCs w:val="22"/>
        </w:rPr>
      </w:pPr>
      <w:hyperlink w:history="1" r:id="rId22">
        <w:r w:rsidRPr="00AA3A60" w:rsidR="00757AF7">
          <w:rPr>
            <w:rStyle w:val="Hyperlink"/>
            <w:rFonts w:asciiTheme="minorHAnsi" w:hAnsiTheme="minorHAnsi" w:cstheme="minorHAnsi"/>
            <w:b/>
            <w:bCs/>
            <w:sz w:val="22"/>
            <w:szCs w:val="22"/>
          </w:rPr>
          <w:t>Richard I’Anson</w:t>
        </w:r>
      </w:hyperlink>
    </w:p>
    <w:p w:rsidR="00757AF7" w:rsidP="00757AF7" w:rsidRDefault="00757AF7" w14:paraId="51CD27D0" w14:textId="77777777">
      <w:pPr>
        <w:pStyle w:val="NormalWeb"/>
        <w:spacing w:before="0" w:beforeAutospacing="0" w:after="225" w:afterAutospacing="0" w:line="276" w:lineRule="auto"/>
        <w:rPr>
          <w:rFonts w:asciiTheme="minorHAnsi" w:hAnsiTheme="minorHAnsi" w:cstheme="minorHAnsi"/>
          <w:color w:val="212529"/>
          <w:sz w:val="22"/>
          <w:szCs w:val="22"/>
        </w:rPr>
      </w:pPr>
      <w:r w:rsidRPr="00E96399">
        <w:rPr>
          <w:rFonts w:asciiTheme="minorHAnsi" w:hAnsiTheme="minorHAnsi" w:cstheme="minorHAnsi"/>
          <w:color w:val="212529"/>
          <w:sz w:val="22"/>
          <w:szCs w:val="22"/>
        </w:rPr>
        <w:t xml:space="preserve">Richard is a freelance travel photographer </w:t>
      </w:r>
      <w:r>
        <w:rPr>
          <w:rFonts w:asciiTheme="minorHAnsi" w:hAnsiTheme="minorHAnsi" w:cstheme="minorHAnsi"/>
          <w:color w:val="212529"/>
          <w:sz w:val="22"/>
          <w:szCs w:val="22"/>
        </w:rPr>
        <w:t>and</w:t>
      </w:r>
      <w:r w:rsidRPr="00E96399">
        <w:rPr>
          <w:rFonts w:asciiTheme="minorHAnsi" w:hAnsiTheme="minorHAnsi" w:cstheme="minorHAnsi"/>
          <w:color w:val="212529"/>
          <w:sz w:val="22"/>
          <w:szCs w:val="22"/>
        </w:rPr>
        <w:t xml:space="preserve"> Canon Master who has captured incredible images of people and places around the world for more than 35 years. His work has been published worldwide</w:t>
      </w:r>
      <w:r>
        <w:rPr>
          <w:rFonts w:asciiTheme="minorHAnsi" w:hAnsiTheme="minorHAnsi" w:cstheme="minorHAnsi"/>
          <w:color w:val="212529"/>
          <w:sz w:val="22"/>
          <w:szCs w:val="22"/>
        </w:rPr>
        <w:t xml:space="preserve">, </w:t>
      </w:r>
      <w:r w:rsidRPr="00E96399">
        <w:rPr>
          <w:rFonts w:asciiTheme="minorHAnsi" w:hAnsiTheme="minorHAnsi" w:cstheme="minorHAnsi"/>
          <w:color w:val="212529"/>
          <w:sz w:val="22"/>
          <w:szCs w:val="22"/>
        </w:rPr>
        <w:t>including five editions of </w:t>
      </w:r>
      <w:r w:rsidRPr="00E96399">
        <w:rPr>
          <w:rStyle w:val="Emphasis"/>
          <w:rFonts w:asciiTheme="minorHAnsi" w:hAnsiTheme="minorHAnsi" w:cstheme="minorHAnsi"/>
          <w:color w:val="212529"/>
          <w:sz w:val="22"/>
          <w:szCs w:val="22"/>
        </w:rPr>
        <w:t>Lonely Planet’s Guide to Travel Photography</w:t>
      </w:r>
      <w:r>
        <w:rPr>
          <w:rFonts w:asciiTheme="minorHAnsi" w:hAnsiTheme="minorHAnsi" w:cstheme="minorHAnsi"/>
          <w:color w:val="212529"/>
          <w:sz w:val="22"/>
          <w:szCs w:val="22"/>
        </w:rPr>
        <w:t>. Richard</w:t>
      </w:r>
      <w:r w:rsidRPr="00E96399">
        <w:rPr>
          <w:rFonts w:asciiTheme="minorHAnsi" w:hAnsiTheme="minorHAnsi" w:cstheme="minorHAnsi"/>
          <w:color w:val="212529"/>
          <w:sz w:val="22"/>
          <w:szCs w:val="22"/>
        </w:rPr>
        <w:t xml:space="preserve"> was featured in the television documentary </w:t>
      </w:r>
      <w:r w:rsidRPr="00E96399">
        <w:rPr>
          <w:rStyle w:val="Emphasis"/>
          <w:rFonts w:asciiTheme="minorHAnsi" w:hAnsiTheme="minorHAnsi" w:cstheme="minorHAnsi"/>
          <w:color w:val="212529"/>
          <w:sz w:val="22"/>
          <w:szCs w:val="22"/>
        </w:rPr>
        <w:t>Tales By Light</w:t>
      </w:r>
      <w:r w:rsidRPr="00E96399">
        <w:rPr>
          <w:rFonts w:asciiTheme="minorHAnsi" w:hAnsiTheme="minorHAnsi" w:cstheme="minorHAnsi"/>
          <w:color w:val="212529"/>
          <w:sz w:val="22"/>
          <w:szCs w:val="22"/>
        </w:rPr>
        <w:t xml:space="preserve"> (available on Netflix) and is a Travel Photography Scholarship Mentor for World Nomads. </w:t>
      </w:r>
    </w:p>
    <w:p w:rsidRPr="00E96399" w:rsidR="00757AF7" w:rsidP="00757AF7" w:rsidRDefault="00757AF7" w14:paraId="467D2D1B" w14:textId="77777777">
      <w:pPr>
        <w:pStyle w:val="NormalWeb"/>
        <w:spacing w:before="0" w:beforeAutospacing="0" w:after="225" w:afterAutospacing="0" w:line="276" w:lineRule="auto"/>
        <w:rPr>
          <w:rFonts w:asciiTheme="minorHAnsi" w:hAnsiTheme="minorHAnsi" w:cstheme="minorHAnsi"/>
          <w:color w:val="212529"/>
          <w:sz w:val="22"/>
          <w:szCs w:val="22"/>
        </w:rPr>
      </w:pPr>
      <w:r w:rsidRPr="00E96399">
        <w:rPr>
          <w:rFonts w:asciiTheme="minorHAnsi" w:hAnsiTheme="minorHAnsi" w:cstheme="minorHAnsi"/>
          <w:color w:val="212529"/>
          <w:sz w:val="22"/>
          <w:szCs w:val="22"/>
        </w:rPr>
        <w:t>Richard has won numerous awards over the course of his career but is most proud of gaining a Master of Photography and one gold bar from the Australian Institute of Professional Photography.</w:t>
      </w:r>
    </w:p>
    <w:p w:rsidRPr="00B522D1" w:rsidR="00757AF7" w:rsidP="00757AF7" w:rsidRDefault="00757AF7" w14:paraId="4B3836C8" w14:textId="77777777">
      <w:pPr>
        <w:pStyle w:val="NormalWeb"/>
        <w:spacing w:before="0" w:beforeAutospacing="0" w:after="225" w:afterAutospacing="0" w:line="276" w:lineRule="auto"/>
        <w:rPr>
          <w:rFonts w:asciiTheme="minorHAnsi" w:hAnsiTheme="minorHAnsi" w:cstheme="minorHAnsi"/>
          <w:b/>
          <w:bCs/>
          <w:color w:val="212529"/>
          <w:sz w:val="22"/>
          <w:szCs w:val="22"/>
        </w:rPr>
      </w:pPr>
      <w:r w:rsidRPr="00B522D1">
        <w:rPr>
          <w:rFonts w:asciiTheme="minorHAnsi" w:hAnsiTheme="minorHAnsi" w:cstheme="minorHAnsi"/>
          <w:b/>
          <w:bCs/>
          <w:color w:val="212529"/>
          <w:sz w:val="22"/>
          <w:szCs w:val="22"/>
        </w:rPr>
        <w:t>Voyages</w:t>
      </w:r>
      <w:r>
        <w:rPr>
          <w:rFonts w:asciiTheme="minorHAnsi" w:hAnsiTheme="minorHAnsi" w:cstheme="minorHAnsi"/>
          <w:b/>
          <w:bCs/>
          <w:color w:val="212529"/>
          <w:sz w:val="22"/>
          <w:szCs w:val="22"/>
        </w:rPr>
        <w:t>:</w:t>
      </w:r>
    </w:p>
    <w:p w:rsidRPr="00886769" w:rsidR="00757AF7" w:rsidP="00757AF7" w:rsidRDefault="00757AF7" w14:paraId="469A658E" w14:textId="64910021">
      <w:pPr>
        <w:numPr>
          <w:ilvl w:val="0"/>
          <w:numId w:val="9"/>
        </w:numPr>
        <w:spacing w:before="100" w:beforeAutospacing="1" w:after="100" w:afterAutospacing="1"/>
        <w:rPr>
          <w:rFonts w:asciiTheme="minorHAnsi" w:hAnsiTheme="minorHAnsi" w:cstheme="minorHAnsi"/>
          <w:color w:val="212529"/>
          <w:sz w:val="22"/>
          <w:szCs w:val="22"/>
        </w:rPr>
      </w:pPr>
      <w:r w:rsidRPr="00886769">
        <w:rPr>
          <w:rFonts w:asciiTheme="minorHAnsi" w:hAnsiTheme="minorHAnsi" w:cstheme="minorHAnsi"/>
          <w:color w:val="212529"/>
          <w:sz w:val="22"/>
          <w:szCs w:val="22"/>
        </w:rPr>
        <w:t xml:space="preserve">14-day </w:t>
      </w:r>
      <w:hyperlink w:history="1" r:id="rId23">
        <w:r w:rsidRPr="00982605">
          <w:rPr>
            <w:rStyle w:val="Hyperlink"/>
            <w:rFonts w:asciiTheme="minorHAnsi" w:hAnsiTheme="minorHAnsi" w:cstheme="minorHAnsi"/>
            <w:sz w:val="22"/>
            <w:szCs w:val="22"/>
          </w:rPr>
          <w:t>Across the Antarctic Circle</w:t>
        </w:r>
      </w:hyperlink>
      <w:r w:rsidRPr="00886769">
        <w:rPr>
          <w:rFonts w:asciiTheme="minorHAnsi" w:hAnsiTheme="minorHAnsi" w:cstheme="minorHAnsi"/>
          <w:color w:val="212529"/>
          <w:sz w:val="22"/>
          <w:szCs w:val="22"/>
        </w:rPr>
        <w:t>, departing 24 February 2024</w:t>
      </w:r>
    </w:p>
    <w:p w:rsidRPr="00757AF7" w:rsidR="00757AF7" w:rsidP="00757AF7" w:rsidRDefault="00757AF7" w14:paraId="0E7D443F" w14:textId="23928E5F">
      <w:pPr>
        <w:numPr>
          <w:ilvl w:val="0"/>
          <w:numId w:val="9"/>
        </w:numPr>
        <w:spacing w:before="100" w:beforeAutospacing="1" w:after="100" w:afterAutospacing="1"/>
        <w:rPr>
          <w:rFonts w:asciiTheme="minorHAnsi" w:hAnsiTheme="minorHAnsi" w:cstheme="minorHAnsi"/>
          <w:color w:val="212529"/>
          <w:sz w:val="22"/>
          <w:szCs w:val="22"/>
        </w:rPr>
      </w:pPr>
      <w:r w:rsidRPr="00886769">
        <w:rPr>
          <w:rStyle w:val="Strong"/>
          <w:rFonts w:asciiTheme="minorHAnsi" w:hAnsiTheme="minorHAnsi" w:cstheme="minorHAnsi"/>
          <w:b w:val="0"/>
          <w:bCs w:val="0"/>
          <w:color w:val="212529"/>
          <w:sz w:val="22"/>
          <w:szCs w:val="22"/>
        </w:rPr>
        <w:t xml:space="preserve">15-day </w:t>
      </w:r>
      <w:hyperlink w:history="1" r:id="rId24">
        <w:r w:rsidRPr="00982605">
          <w:rPr>
            <w:rStyle w:val="Hyperlink"/>
            <w:rFonts w:asciiTheme="minorHAnsi" w:hAnsiTheme="minorHAnsi" w:cstheme="minorHAnsi"/>
            <w:sz w:val="22"/>
            <w:szCs w:val="22"/>
          </w:rPr>
          <w:t>Costa Rica and The Panama Canal</w:t>
        </w:r>
      </w:hyperlink>
      <w:r w:rsidRPr="00886769">
        <w:rPr>
          <w:rFonts w:asciiTheme="minorHAnsi" w:hAnsiTheme="minorHAnsi" w:cstheme="minorHAnsi"/>
          <w:color w:val="212529"/>
          <w:sz w:val="22"/>
          <w:szCs w:val="22"/>
        </w:rPr>
        <w:t>, departing 19 April 2024</w:t>
      </w:r>
    </w:p>
    <w:p w:rsidRPr="007A0AB7" w:rsidR="00ED591E" w:rsidP="005E7C2E" w:rsidRDefault="00ED591E" w14:paraId="2E865172" w14:textId="77777777">
      <w:pPr>
        <w:spacing w:line="276" w:lineRule="auto"/>
        <w:rPr>
          <w:rFonts w:asciiTheme="minorHAnsi" w:hAnsiTheme="minorHAnsi" w:cstheme="minorHAnsi"/>
          <w:color w:val="000000" w:themeColor="text1"/>
          <w:sz w:val="22"/>
          <w:szCs w:val="22"/>
        </w:rPr>
      </w:pPr>
    </w:p>
    <w:p w:rsidRPr="00E96399" w:rsidR="00ED591E" w:rsidP="005E7C2E" w:rsidRDefault="004B60C2" w14:paraId="031564EF" w14:textId="48BF2C80">
      <w:pPr>
        <w:spacing w:line="276" w:lineRule="auto"/>
        <w:rPr>
          <w:rFonts w:asciiTheme="minorHAnsi" w:hAnsiTheme="minorHAnsi" w:cstheme="minorHAnsi"/>
          <w:b/>
          <w:bCs/>
          <w:color w:val="000000" w:themeColor="text1"/>
          <w:sz w:val="22"/>
          <w:szCs w:val="22"/>
        </w:rPr>
      </w:pPr>
      <w:hyperlink w:history="1" r:id="rId25">
        <w:r w:rsidRPr="00E96399" w:rsidR="007A0AB7">
          <w:rPr>
            <w:rStyle w:val="Hyperlink"/>
            <w:rFonts w:asciiTheme="minorHAnsi" w:hAnsiTheme="minorHAnsi" w:cstheme="minorHAnsi"/>
            <w:b/>
            <w:bCs/>
            <w:sz w:val="22"/>
            <w:szCs w:val="22"/>
          </w:rPr>
          <w:t>Jett and Kathryn Britnell</w:t>
        </w:r>
      </w:hyperlink>
    </w:p>
    <w:p w:rsidR="000750F7" w:rsidP="005E7C2E" w:rsidRDefault="000750F7" w14:paraId="510B8372" w14:textId="68AFE6B0">
      <w:pPr>
        <w:spacing w:line="276" w:lineRule="auto"/>
        <w:rPr>
          <w:rFonts w:asciiTheme="minorHAnsi" w:hAnsiTheme="minorHAnsi" w:cstheme="minorHAnsi"/>
          <w:color w:val="212529"/>
          <w:sz w:val="22"/>
          <w:szCs w:val="22"/>
        </w:rPr>
      </w:pPr>
      <w:r w:rsidRPr="007A0AB7">
        <w:rPr>
          <w:rFonts w:asciiTheme="minorHAnsi" w:hAnsiTheme="minorHAnsi" w:cstheme="minorHAnsi"/>
          <w:color w:val="212529"/>
          <w:sz w:val="22"/>
          <w:szCs w:val="22"/>
        </w:rPr>
        <w:t>Jett and Kathryn Britnell are professional underwater, wildlife and expedition photographers, scuba divers, internationally published writers, speakers, shark advocates, marine conservationists and intrepid explorers.</w:t>
      </w:r>
    </w:p>
    <w:p w:rsidR="00CB7CF3" w:rsidP="005E7C2E" w:rsidRDefault="00CB7CF3" w14:paraId="2DA594E7" w14:textId="77777777">
      <w:pPr>
        <w:spacing w:line="276" w:lineRule="auto"/>
        <w:rPr>
          <w:rFonts w:asciiTheme="minorHAnsi" w:hAnsiTheme="minorHAnsi" w:cstheme="minorHAnsi"/>
          <w:color w:val="212529"/>
          <w:sz w:val="22"/>
          <w:szCs w:val="22"/>
        </w:rPr>
      </w:pPr>
    </w:p>
    <w:p w:rsidRPr="00757AF7" w:rsidR="000750F7" w:rsidP="005E7C2E" w:rsidRDefault="00757AF7" w14:paraId="45707A71" w14:textId="69BB84C2">
      <w:pPr>
        <w:spacing w:line="276" w:lineRule="auto"/>
        <w:rPr>
          <w:rFonts w:asciiTheme="minorHAnsi" w:hAnsiTheme="minorHAnsi" w:cstheme="minorHAnsi"/>
          <w:color w:val="212529"/>
          <w:sz w:val="22"/>
          <w:szCs w:val="22"/>
        </w:rPr>
      </w:pPr>
      <w:r w:rsidRPr="00757AF7">
        <w:rPr>
          <w:rFonts w:asciiTheme="minorHAnsi" w:hAnsiTheme="minorHAnsi" w:cstheme="minorHAnsi"/>
          <w:color w:val="212529"/>
          <w:sz w:val="22"/>
          <w:szCs w:val="22"/>
        </w:rPr>
        <w:t>Together, they form a dynamic team of photojournalists, capturing the wonders of the underwater world</w:t>
      </w:r>
      <w:r>
        <w:rPr>
          <w:rFonts w:asciiTheme="minorHAnsi" w:hAnsiTheme="minorHAnsi" w:cstheme="minorHAnsi"/>
          <w:color w:val="212529"/>
          <w:sz w:val="22"/>
          <w:szCs w:val="22"/>
        </w:rPr>
        <w:t xml:space="preserve">. Their publishing credits include publications such as the Globe &amp; Mail, Canadian Geographic and many more, whilst Jett’s photography has graced more than 50 magazine covers and counting.  </w:t>
      </w:r>
    </w:p>
    <w:p w:rsidRPr="007A0AB7" w:rsidR="00757AF7" w:rsidP="005E7C2E" w:rsidRDefault="00757AF7" w14:paraId="1BC8F721" w14:textId="77777777">
      <w:pPr>
        <w:spacing w:line="276" w:lineRule="auto"/>
        <w:rPr>
          <w:rFonts w:asciiTheme="minorHAnsi" w:hAnsiTheme="minorHAnsi" w:cstheme="minorHAnsi"/>
          <w:color w:val="212529"/>
          <w:sz w:val="22"/>
          <w:szCs w:val="22"/>
        </w:rPr>
      </w:pPr>
    </w:p>
    <w:p w:rsidRPr="00B522D1" w:rsidR="007E0D42" w:rsidP="005E7C2E" w:rsidRDefault="00CB7CF3" w14:paraId="36F3722E" w14:textId="43E3300A">
      <w:pPr>
        <w:spacing w:line="276" w:lineRule="auto"/>
        <w:rPr>
          <w:rFonts w:asciiTheme="minorHAnsi" w:hAnsiTheme="minorHAnsi" w:cstheme="minorHAnsi"/>
          <w:color w:val="212529"/>
          <w:sz w:val="22"/>
          <w:szCs w:val="22"/>
        </w:rPr>
      </w:pPr>
      <w:r w:rsidRPr="00CB7CF3">
        <w:rPr>
          <w:rFonts w:asciiTheme="minorHAnsi" w:hAnsiTheme="minorHAnsi" w:cstheme="minorHAnsi"/>
          <w:b/>
          <w:bCs/>
          <w:color w:val="212529"/>
          <w:sz w:val="22"/>
          <w:szCs w:val="22"/>
        </w:rPr>
        <w:t>Voyage:</w:t>
      </w:r>
      <w:r>
        <w:rPr>
          <w:rFonts w:asciiTheme="minorHAnsi" w:hAnsiTheme="minorHAnsi" w:cstheme="minorHAnsi"/>
          <w:color w:val="212529"/>
          <w:sz w:val="22"/>
          <w:szCs w:val="22"/>
        </w:rPr>
        <w:t xml:space="preserve"> </w:t>
      </w:r>
      <w:r w:rsidR="00DF767A">
        <w:rPr>
          <w:rFonts w:asciiTheme="minorHAnsi" w:hAnsiTheme="minorHAnsi" w:cstheme="minorHAnsi"/>
          <w:color w:val="212529"/>
          <w:sz w:val="22"/>
          <w:szCs w:val="22"/>
        </w:rPr>
        <w:t xml:space="preserve">18-day </w:t>
      </w:r>
      <w:hyperlink w:history="1" r:id="rId26">
        <w:r w:rsidRPr="00DE4FBF" w:rsidR="000750F7">
          <w:rPr>
            <w:rStyle w:val="Hyperlink"/>
            <w:rFonts w:asciiTheme="minorHAnsi" w:hAnsiTheme="minorHAnsi" w:cstheme="minorHAnsi"/>
            <w:sz w:val="22"/>
            <w:szCs w:val="22"/>
          </w:rPr>
          <w:t>Circle and Weddell</w:t>
        </w:r>
      </w:hyperlink>
      <w:r w:rsidRPr="007A0AB7" w:rsidR="000750F7">
        <w:rPr>
          <w:rFonts w:asciiTheme="minorHAnsi" w:hAnsiTheme="minorHAnsi" w:cstheme="minorHAnsi"/>
          <w:color w:val="212529"/>
          <w:sz w:val="22"/>
          <w:szCs w:val="22"/>
        </w:rPr>
        <w:t>, departing 8 March 2024</w:t>
      </w:r>
    </w:p>
    <w:p w:rsidR="00E11A0A" w:rsidP="00724CE0" w:rsidRDefault="007E63B5" w14:paraId="605A039C" w14:textId="5812C6A6">
      <w:pPr>
        <w:pStyle w:val="NormalWeb"/>
        <w:jc w:val="both"/>
      </w:pPr>
      <w:r w:rsidRPr="00D55FA6">
        <w:rPr>
          <w:rFonts w:asciiTheme="minorHAnsi" w:hAnsiTheme="minorHAnsi" w:cstheme="minorHAnsi"/>
        </w:rPr>
        <w:t xml:space="preserve">For more information, visit </w:t>
      </w:r>
      <w:hyperlink w:history="1" r:id="rId27">
        <w:r w:rsidRPr="00EA28C8" w:rsidR="0030460A">
          <w:rPr>
            <w:rStyle w:val="Hyperlink"/>
            <w:rFonts w:asciiTheme="minorHAnsi" w:hAnsiTheme="minorHAnsi" w:cstheme="minorHAnsi"/>
          </w:rPr>
          <w:t>www.aexpeditions.co.uk</w:t>
        </w:r>
      </w:hyperlink>
      <w:r w:rsidR="0030460A">
        <w:rPr>
          <w:rFonts w:asciiTheme="minorHAnsi" w:hAnsiTheme="minorHAnsi" w:cstheme="minorHAnsi"/>
        </w:rPr>
        <w:t xml:space="preserve"> </w:t>
      </w:r>
      <w:r w:rsidR="007669E4">
        <w:rPr>
          <w:rStyle w:val="Hyperlink"/>
          <w:rFonts w:asciiTheme="minorHAnsi" w:hAnsiTheme="minorHAnsi" w:cstheme="minorHAnsi"/>
        </w:rPr>
        <w:t xml:space="preserve"> </w:t>
      </w:r>
      <w:r w:rsidR="00757AF7">
        <w:rPr>
          <w:rFonts w:asciiTheme="minorHAnsi" w:hAnsiTheme="minorHAnsi" w:cstheme="minorHAnsi"/>
        </w:rPr>
        <w:t xml:space="preserve"> </w:t>
      </w:r>
    </w:p>
    <w:p w:rsidRPr="00AF364C" w:rsidR="00DA744D" w:rsidP="00365793" w:rsidRDefault="00AF364C" w14:paraId="0BACB2B6" w14:textId="5C35E186">
      <w:pPr>
        <w:pStyle w:val="NormalWeb"/>
        <w:ind w:left="720"/>
        <w:jc w:val="center"/>
        <w:rPr>
          <w:rFonts w:asciiTheme="minorHAnsi" w:hAnsiTheme="minorHAnsi"/>
          <w:b/>
          <w:bCs/>
        </w:rPr>
      </w:pPr>
      <w:r w:rsidRPr="00AF364C">
        <w:rPr>
          <w:rFonts w:asciiTheme="minorHAnsi" w:hAnsiTheme="minorHAnsi"/>
          <w:b/>
          <w:bCs/>
        </w:rPr>
        <w:t>-</w:t>
      </w:r>
      <w:r w:rsidRPr="00AF364C" w:rsidR="00416363">
        <w:rPr>
          <w:rFonts w:asciiTheme="minorHAnsi" w:hAnsiTheme="minorHAnsi"/>
          <w:b/>
          <w:bCs/>
        </w:rPr>
        <w:t>END-</w:t>
      </w:r>
    </w:p>
    <w:p w:rsidRPr="007B6841" w:rsidR="00D32B7F" w:rsidP="00D32B7F" w:rsidRDefault="00D32B7F" w14:paraId="5EB5D81C" w14:textId="77777777">
      <w:pPr>
        <w:pStyle w:val="NormalWeb"/>
        <w:spacing w:before="0" w:beforeAutospacing="0" w:after="0" w:afterAutospacing="0"/>
        <w:jc w:val="center"/>
        <w:rPr>
          <w:rFonts w:asciiTheme="minorHAnsi" w:hAnsiTheme="minorHAnsi"/>
          <w:b/>
          <w:bCs/>
          <w:u w:val="single"/>
        </w:rPr>
      </w:pPr>
      <w:r w:rsidRPr="23E38B81">
        <w:rPr>
          <w:rFonts w:asciiTheme="minorHAnsi" w:hAnsiTheme="minorHAnsi"/>
          <w:b/>
          <w:bCs/>
          <w:u w:val="single"/>
        </w:rPr>
        <w:t>Notes to Editors</w:t>
      </w:r>
    </w:p>
    <w:p w:rsidR="00D32B7F" w:rsidP="00D32B7F" w:rsidRDefault="00D32B7F" w14:paraId="0B9E9B3B" w14:textId="77777777">
      <w:pPr>
        <w:pStyle w:val="NormalWeb"/>
        <w:spacing w:before="0" w:beforeAutospacing="0" w:after="0" w:afterAutospacing="0"/>
        <w:rPr>
          <w:rFonts w:asciiTheme="minorHAnsi" w:hAnsiTheme="minorHAnsi" w:cstheme="minorHAnsi"/>
          <w:b/>
          <w:bCs/>
          <w:color w:val="000000"/>
        </w:rPr>
      </w:pPr>
    </w:p>
    <w:p w:rsidR="00D32B7F" w:rsidP="00D32B7F" w:rsidRDefault="00D32B7F" w14:paraId="6DB4C58E" w14:textId="4D608A18">
      <w:pPr>
        <w:pStyle w:val="NormalWeb"/>
        <w:spacing w:before="0" w:beforeAutospacing="0" w:after="0" w:afterAutospacing="0"/>
        <w:rPr>
          <w:rFonts w:asciiTheme="minorHAnsi" w:hAnsiTheme="minorHAnsi" w:cstheme="minorHAnsi"/>
          <w:b/>
          <w:bCs/>
          <w:color w:val="000000"/>
        </w:rPr>
      </w:pPr>
      <w:r w:rsidRPr="00D32B7F">
        <w:rPr>
          <w:rFonts w:asciiTheme="minorHAnsi" w:hAnsiTheme="minorHAnsi" w:cstheme="minorHAnsi"/>
          <w:b/>
          <w:bCs/>
          <w:color w:val="000000"/>
        </w:rPr>
        <w:t>For all media enquiries:</w:t>
      </w:r>
    </w:p>
    <w:p w:rsidRPr="00D32B7F" w:rsidR="00D32B7F" w:rsidP="00D32B7F" w:rsidRDefault="00D32B7F" w14:paraId="309207A9" w14:textId="14787F35">
      <w:pPr>
        <w:pStyle w:val="NormalWeb"/>
        <w:spacing w:before="0" w:beforeAutospacing="0" w:after="0" w:afterAutospacing="0"/>
        <w:rPr>
          <w:rFonts w:asciiTheme="minorHAnsi" w:hAnsiTheme="minorHAnsi" w:cstheme="minorHAnsi"/>
          <w:b/>
          <w:bCs/>
          <w:color w:val="000000"/>
        </w:rPr>
      </w:pPr>
      <w:r w:rsidRPr="00D32B7F">
        <w:rPr>
          <w:rFonts w:asciiTheme="minorHAnsi" w:hAnsiTheme="minorHAnsi" w:cstheme="minorHAnsi"/>
          <w:color w:val="000000"/>
        </w:rPr>
        <w:t>Please contact Frangelica Flook</w:t>
      </w:r>
    </w:p>
    <w:p w:rsidRPr="00D32B7F" w:rsidR="00D32B7F" w:rsidP="00D32B7F" w:rsidRDefault="00D32B7F" w14:paraId="6D3CABCB" w14:textId="77777777">
      <w:pPr>
        <w:pStyle w:val="NormalWeb"/>
        <w:spacing w:before="0" w:beforeAutospacing="0" w:after="0" w:afterAutospacing="0"/>
        <w:rPr>
          <w:rFonts w:asciiTheme="minorHAnsi" w:hAnsiTheme="minorHAnsi" w:cstheme="minorHAnsi"/>
          <w:color w:val="000000"/>
        </w:rPr>
      </w:pPr>
      <w:r w:rsidRPr="00D32B7F">
        <w:rPr>
          <w:rFonts w:asciiTheme="minorHAnsi" w:hAnsiTheme="minorHAnsi" w:cstheme="minorHAnsi"/>
          <w:color w:val="000000"/>
        </w:rPr>
        <w:t>Cedar Tree Marketing &amp; Public Relations</w:t>
      </w:r>
    </w:p>
    <w:p w:rsidR="00D32B7F" w:rsidP="00D32B7F" w:rsidRDefault="00D32B7F" w14:paraId="1477B3B6" w14:textId="77777777">
      <w:pPr>
        <w:pStyle w:val="NormalWeb"/>
        <w:spacing w:before="0" w:beforeAutospacing="0" w:after="0" w:afterAutospacing="0"/>
        <w:rPr>
          <w:rFonts w:asciiTheme="minorHAnsi" w:hAnsiTheme="minorHAnsi" w:cstheme="minorHAnsi"/>
          <w:color w:val="000000"/>
        </w:rPr>
      </w:pPr>
      <w:r w:rsidRPr="00D32B7F">
        <w:rPr>
          <w:rFonts w:asciiTheme="minorHAnsi" w:hAnsiTheme="minorHAnsi" w:cstheme="minorHAnsi"/>
          <w:color w:val="000000"/>
        </w:rPr>
        <w:t>Phone: + 44 (0) 20 7978 4534</w:t>
      </w:r>
    </w:p>
    <w:p w:rsidRPr="00D32B7F" w:rsidR="23E38B81" w:rsidP="00D32B7F" w:rsidRDefault="00D32B7F" w14:paraId="612A6965" w14:textId="378C17BE">
      <w:pPr>
        <w:pStyle w:val="NormalWeb"/>
        <w:spacing w:before="0" w:beforeAutospacing="0" w:after="0" w:afterAutospacing="0"/>
        <w:rPr>
          <w:rFonts w:asciiTheme="minorHAnsi" w:hAnsiTheme="minorHAnsi" w:cstheme="minorHAnsi"/>
          <w:color w:val="000000"/>
        </w:rPr>
      </w:pPr>
      <w:r w:rsidRPr="00D32B7F">
        <w:rPr>
          <w:rFonts w:asciiTheme="minorHAnsi" w:hAnsiTheme="minorHAnsi" w:cstheme="minorHAnsi"/>
          <w:color w:val="000000"/>
        </w:rPr>
        <w:t>Mobile: +44 (0) 7747 606898 Email: Frangelica.flook@cedartreepr.com</w:t>
      </w:r>
    </w:p>
    <w:p w:rsidR="00D32B7F" w:rsidP="00D32B7F" w:rsidRDefault="00D32B7F" w14:paraId="708837E9" w14:textId="77777777">
      <w:pPr>
        <w:pStyle w:val="NormalWeb"/>
        <w:spacing w:before="0" w:beforeAutospacing="0" w:after="0" w:afterAutospacing="0"/>
        <w:jc w:val="center"/>
        <w:rPr>
          <w:rFonts w:asciiTheme="minorHAnsi" w:hAnsiTheme="minorHAnsi"/>
          <w:b/>
          <w:bCs/>
          <w:u w:val="single"/>
        </w:rPr>
      </w:pPr>
    </w:p>
    <w:p w:rsidRPr="007D6DC0" w:rsidR="00F51959" w:rsidP="00A2106F" w:rsidRDefault="1B7BC0B9" w14:paraId="796A98FA" w14:textId="6459A26E">
      <w:pPr>
        <w:rPr>
          <w:rFonts w:ascii="Calibri" w:hAnsi="Calibri" w:eastAsia="Calibri" w:cs="Calibri"/>
          <w:color w:val="000000" w:themeColor="text1"/>
          <w:sz w:val="22"/>
          <w:szCs w:val="22"/>
        </w:rPr>
      </w:pPr>
      <w:r w:rsidRPr="007D6DC0">
        <w:rPr>
          <w:rFonts w:asciiTheme="minorHAnsi" w:hAnsiTheme="minorHAnsi"/>
          <w:b/>
          <w:bCs/>
          <w:sz w:val="22"/>
          <w:szCs w:val="22"/>
        </w:rPr>
        <w:t>I</w:t>
      </w:r>
      <w:r w:rsidRPr="007D6DC0">
        <w:rPr>
          <w:rFonts w:ascii="Calibri" w:hAnsi="Calibri" w:eastAsia="Calibri" w:cs="Calibri"/>
          <w:b/>
          <w:bCs/>
          <w:color w:val="000000" w:themeColor="text1"/>
          <w:sz w:val="22"/>
          <w:szCs w:val="22"/>
        </w:rPr>
        <w:t>mage credits:</w:t>
      </w:r>
      <w:r w:rsidRPr="007D6DC0">
        <w:rPr>
          <w:rFonts w:ascii="Calibri" w:hAnsi="Calibri" w:eastAsia="Calibri" w:cs="Calibri"/>
          <w:color w:val="000000" w:themeColor="text1"/>
          <w:sz w:val="22"/>
          <w:szCs w:val="22"/>
        </w:rPr>
        <w:t xml:space="preserve"> </w:t>
      </w:r>
      <w:r w:rsidR="001A5002">
        <w:rPr>
          <w:rFonts w:ascii="Calibri" w:hAnsi="Calibri" w:eastAsia="Calibri" w:cs="Calibri"/>
          <w:color w:val="000000" w:themeColor="text1"/>
          <w:sz w:val="22"/>
          <w:szCs w:val="22"/>
        </w:rPr>
        <w:t>Supplied</w:t>
      </w:r>
    </w:p>
    <w:p w:rsidRPr="007D6DC0" w:rsidR="00DC4FD8" w:rsidP="00D32D39" w:rsidRDefault="00DC4FD8" w14:paraId="0CC5914E" w14:textId="77777777">
      <w:pPr>
        <w:rPr>
          <w:rFonts w:ascii="Calibri" w:hAnsi="Calibri" w:eastAsia="Calibri" w:cs="Calibri"/>
          <w:color w:val="000000" w:themeColor="text1"/>
          <w:sz w:val="22"/>
          <w:szCs w:val="22"/>
        </w:rPr>
      </w:pPr>
    </w:p>
    <w:p w:rsidRPr="007B5CAE" w:rsidR="00AE209F" w:rsidP="00AE209F" w:rsidRDefault="00AE209F" w14:paraId="1C2D8CB3" w14:textId="6082A2DA">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w:t>
      </w:r>
      <w:r w:rsidR="00360998">
        <w:rPr>
          <w:rStyle w:val="normaltextrun"/>
          <w:rFonts w:asciiTheme="minorHAnsi" w:hAnsiTheme="minorHAnsi" w:cstheme="minorHAnsi"/>
          <w:b/>
          <w:bCs/>
          <w:sz w:val="20"/>
          <w:szCs w:val="20"/>
        </w:rPr>
        <w:t>E</w:t>
      </w:r>
      <w:r w:rsidRPr="007B5CAE">
        <w:rPr>
          <w:rStyle w:val="normaltextrun"/>
          <w:rFonts w:asciiTheme="minorHAnsi" w:hAnsiTheme="minorHAnsi" w:cstheme="minorHAnsi"/>
          <w:b/>
          <w:bCs/>
          <w:sz w:val="20"/>
          <w:szCs w:val="20"/>
        </w:rPr>
        <w:t xml:space="preserve"> Expeditions </w:t>
      </w:r>
      <w:r w:rsidRPr="007B5CAE">
        <w:rPr>
          <w:rStyle w:val="eop"/>
          <w:rFonts w:asciiTheme="minorHAnsi" w:hAnsiTheme="minorHAnsi" w:cstheme="minorHAnsi"/>
          <w:sz w:val="20"/>
          <w:szCs w:val="20"/>
        </w:rPr>
        <w:t> </w:t>
      </w:r>
    </w:p>
    <w:p w:rsidR="00360998" w:rsidP="00AE209F" w:rsidRDefault="00360998" w14:paraId="58898EB5" w14:textId="77777777">
      <w:pPr>
        <w:pStyle w:val="paragraph"/>
        <w:spacing w:before="0" w:beforeAutospacing="0" w:after="0" w:afterAutospacing="0"/>
        <w:textAlignment w:val="baseline"/>
        <w:rPr>
          <w:rStyle w:val="normaltextrun"/>
          <w:rFonts w:asciiTheme="minorHAnsi" w:hAnsiTheme="minorHAnsi" w:cstheme="minorHAnsi"/>
          <w:sz w:val="20"/>
          <w:szCs w:val="20"/>
        </w:rPr>
      </w:pPr>
    </w:p>
    <w:p w:rsidR="00360998" w:rsidP="00AE209F" w:rsidRDefault="00360998" w14:paraId="58B86938" w14:textId="2BE9CB49">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AE Expeditions is part of Aurora Expeditions headquartered in Sydney, Australia.</w:t>
      </w:r>
    </w:p>
    <w:p w:rsidR="00360998" w:rsidP="00AE209F" w:rsidRDefault="00360998" w14:paraId="6E190D7F" w14:textId="77777777">
      <w:pPr>
        <w:pStyle w:val="paragraph"/>
        <w:spacing w:before="0" w:beforeAutospacing="0" w:after="0" w:afterAutospacing="0"/>
        <w:textAlignment w:val="baseline"/>
        <w:rPr>
          <w:rStyle w:val="normaltextrun"/>
          <w:rFonts w:asciiTheme="minorHAnsi" w:hAnsiTheme="minorHAnsi" w:cstheme="minorHAnsi"/>
          <w:sz w:val="20"/>
          <w:szCs w:val="20"/>
        </w:rPr>
      </w:pPr>
    </w:p>
    <w:p w:rsidRPr="007B5CAE" w:rsidR="00AE209F" w:rsidP="00AE209F" w:rsidRDefault="00AE209F" w14:paraId="1A7B68BA" w14:textId="31F67F9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w:t>
      </w:r>
      <w:r w:rsidR="00360998">
        <w:rPr>
          <w:rStyle w:val="normaltextrun"/>
          <w:rFonts w:asciiTheme="minorHAnsi" w:hAnsiTheme="minorHAnsi" w:cstheme="minorHAnsi"/>
          <w:sz w:val="20"/>
          <w:szCs w:val="20"/>
        </w:rPr>
        <w:t>urora</w:t>
      </w:r>
      <w:r w:rsidRPr="007B5CAE">
        <w:rPr>
          <w:rStyle w:val="normaltextrun"/>
          <w:rFonts w:asciiTheme="minorHAnsi" w:hAnsiTheme="minorHAnsi" w:cstheme="minorHAnsi"/>
          <w:sz w:val="20"/>
          <w:szCs w:val="20"/>
        </w:rPr>
        <w:t xml:space="preserve">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rsidRPr="007B5CAE" w:rsidR="00AE209F" w:rsidP="00AE209F" w:rsidRDefault="00AE209F" w14:paraId="0B6D55CE" w14:textId="77777777">
      <w:pPr>
        <w:pStyle w:val="paragraph"/>
        <w:spacing w:before="0" w:beforeAutospacing="0" w:after="0" w:afterAutospacing="0"/>
        <w:textAlignment w:val="baseline"/>
        <w:rPr>
          <w:rFonts w:asciiTheme="minorHAnsi" w:hAnsiTheme="minorHAnsi" w:cstheme="minorHAnsi"/>
          <w:sz w:val="20"/>
          <w:szCs w:val="20"/>
        </w:rPr>
      </w:pPr>
    </w:p>
    <w:p w:rsidRPr="007B5CAE" w:rsidR="00AE209F" w:rsidP="00AE209F" w:rsidRDefault="00AE209F" w14:paraId="7C817615" w14:textId="7777777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rsidRPr="007B5CAE" w:rsidR="00AE209F" w:rsidP="00AE209F" w:rsidRDefault="00AE209F" w14:paraId="0D9BF0F4" w14:textId="77777777">
      <w:pPr>
        <w:pStyle w:val="paragraph"/>
        <w:spacing w:before="0" w:beforeAutospacing="0" w:after="0" w:afterAutospacing="0"/>
        <w:textAlignment w:val="baseline"/>
        <w:rPr>
          <w:rFonts w:asciiTheme="minorHAnsi" w:hAnsiTheme="minorHAnsi" w:cstheme="minorHAnsi"/>
          <w:sz w:val="20"/>
          <w:szCs w:val="20"/>
        </w:rPr>
      </w:pPr>
    </w:p>
    <w:p w:rsidR="002A1171" w:rsidP="00AE209F" w:rsidRDefault="00AE209F" w14:paraId="4343B0AB" w14:textId="5EE4DEB0">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Sylvia Earle</w:t>
      </w:r>
      <w:r w:rsidRPr="007B5CAE">
        <w:rPr>
          <w:rStyle w:val="normaltextrun"/>
          <w:rFonts w:asciiTheme="minorHAnsi" w:hAnsiTheme="minorHAnsi" w:cstheme="minorHAnsi"/>
          <w:sz w:val="20"/>
          <w:szCs w:val="20"/>
        </w:rPr>
        <w:t xml:space="preserve"> are designed for global discovery. </w:t>
      </w:r>
    </w:p>
    <w:p w:rsidRPr="00007961" w:rsidR="009F6EB6" w:rsidP="009F6EB6" w:rsidRDefault="009F6EB6" w14:paraId="33F93AED" w14:textId="77777777">
      <w:pPr>
        <w:spacing w:line="276" w:lineRule="auto"/>
        <w:rPr>
          <w:rFonts w:asciiTheme="minorHAnsi" w:hAnsiTheme="minorHAnsi" w:cstheme="minorHAnsi"/>
          <w:color w:val="000000" w:themeColor="text1"/>
          <w:sz w:val="22"/>
          <w:szCs w:val="22"/>
        </w:rPr>
      </w:pPr>
    </w:p>
    <w:p w:rsidRPr="00C707CB" w:rsidR="009F6EB6" w:rsidP="002A1171" w:rsidRDefault="009F6EB6" w14:paraId="0AD58BDF" w14:textId="77777777">
      <w:pPr>
        <w:jc w:val="center"/>
        <w:rPr>
          <w:color w:val="538135" w:themeColor="accent6" w:themeShade="BF"/>
          <w:sz w:val="18"/>
          <w:szCs w:val="18"/>
        </w:rPr>
      </w:pPr>
    </w:p>
    <w:p w:rsidRPr="007B5CAE" w:rsidR="002A1171" w:rsidP="00AE209F" w:rsidRDefault="002A1171" w14:paraId="2D9B864F" w14:textId="77777777">
      <w:pPr>
        <w:pStyle w:val="paragraph"/>
        <w:spacing w:before="0" w:beforeAutospacing="0" w:after="0" w:afterAutospacing="0"/>
        <w:textAlignment w:val="baseline"/>
        <w:rPr>
          <w:rFonts w:asciiTheme="minorHAnsi" w:hAnsiTheme="minorHAnsi" w:cstheme="minorHAnsi"/>
          <w:sz w:val="20"/>
          <w:szCs w:val="20"/>
        </w:rPr>
      </w:pPr>
    </w:p>
    <w:p w:rsidRPr="007B5CAE" w:rsidR="001D6D05" w:rsidRDefault="001D6D05" w14:paraId="5C1F3FE1" w14:textId="77777777">
      <w:pPr>
        <w:pStyle w:val="paragraph"/>
        <w:spacing w:before="0" w:beforeAutospacing="0" w:after="0" w:afterAutospacing="0"/>
        <w:textAlignment w:val="baseline"/>
        <w:rPr>
          <w:rFonts w:asciiTheme="minorHAnsi" w:hAnsiTheme="minorHAnsi" w:cstheme="minorHAnsi"/>
          <w:sz w:val="20"/>
          <w:szCs w:val="20"/>
        </w:rPr>
      </w:pPr>
    </w:p>
    <w:sectPr w:rsidRPr="007B5CAE" w:rsidR="001D6D05" w:rsidSect="00567710">
      <w:pgSz w:w="11900" w:h="16820" w:orient="portrait"/>
      <w:pgMar w:top="567" w:right="1552"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D50B72"/>
    <w:multiLevelType w:val="multilevel"/>
    <w:tmpl w:val="ADCAB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57F687B"/>
    <w:multiLevelType w:val="hybridMultilevel"/>
    <w:tmpl w:val="FA122946"/>
    <w:lvl w:ilvl="0" w:tplc="EC38D5DA">
      <w:start w:val="1"/>
      <w:numFmt w:val="bullet"/>
      <w:lvlText w:val="•"/>
      <w:lvlJc w:val="left"/>
      <w:pPr>
        <w:tabs>
          <w:tab w:val="num" w:pos="720"/>
        </w:tabs>
        <w:ind w:left="720" w:hanging="360"/>
      </w:pPr>
      <w:rPr>
        <w:rFonts w:hint="default" w:ascii="Arial" w:hAnsi="Arial"/>
      </w:rPr>
    </w:lvl>
    <w:lvl w:ilvl="1" w:tplc="995CE10E" w:tentative="1">
      <w:start w:val="1"/>
      <w:numFmt w:val="bullet"/>
      <w:lvlText w:val="•"/>
      <w:lvlJc w:val="left"/>
      <w:pPr>
        <w:tabs>
          <w:tab w:val="num" w:pos="1440"/>
        </w:tabs>
        <w:ind w:left="1440" w:hanging="360"/>
      </w:pPr>
      <w:rPr>
        <w:rFonts w:hint="default" w:ascii="Arial" w:hAnsi="Arial"/>
      </w:rPr>
    </w:lvl>
    <w:lvl w:ilvl="2" w:tplc="77904668" w:tentative="1">
      <w:start w:val="1"/>
      <w:numFmt w:val="bullet"/>
      <w:lvlText w:val="•"/>
      <w:lvlJc w:val="left"/>
      <w:pPr>
        <w:tabs>
          <w:tab w:val="num" w:pos="2160"/>
        </w:tabs>
        <w:ind w:left="2160" w:hanging="360"/>
      </w:pPr>
      <w:rPr>
        <w:rFonts w:hint="default" w:ascii="Arial" w:hAnsi="Arial"/>
      </w:rPr>
    </w:lvl>
    <w:lvl w:ilvl="3" w:tplc="95B00330" w:tentative="1">
      <w:start w:val="1"/>
      <w:numFmt w:val="bullet"/>
      <w:lvlText w:val="•"/>
      <w:lvlJc w:val="left"/>
      <w:pPr>
        <w:tabs>
          <w:tab w:val="num" w:pos="2880"/>
        </w:tabs>
        <w:ind w:left="2880" w:hanging="360"/>
      </w:pPr>
      <w:rPr>
        <w:rFonts w:hint="default" w:ascii="Arial" w:hAnsi="Arial"/>
      </w:rPr>
    </w:lvl>
    <w:lvl w:ilvl="4" w:tplc="99AE4F8A" w:tentative="1">
      <w:start w:val="1"/>
      <w:numFmt w:val="bullet"/>
      <w:lvlText w:val="•"/>
      <w:lvlJc w:val="left"/>
      <w:pPr>
        <w:tabs>
          <w:tab w:val="num" w:pos="3600"/>
        </w:tabs>
        <w:ind w:left="3600" w:hanging="360"/>
      </w:pPr>
      <w:rPr>
        <w:rFonts w:hint="default" w:ascii="Arial" w:hAnsi="Arial"/>
      </w:rPr>
    </w:lvl>
    <w:lvl w:ilvl="5" w:tplc="B0C856FA" w:tentative="1">
      <w:start w:val="1"/>
      <w:numFmt w:val="bullet"/>
      <w:lvlText w:val="•"/>
      <w:lvlJc w:val="left"/>
      <w:pPr>
        <w:tabs>
          <w:tab w:val="num" w:pos="4320"/>
        </w:tabs>
        <w:ind w:left="4320" w:hanging="360"/>
      </w:pPr>
      <w:rPr>
        <w:rFonts w:hint="default" w:ascii="Arial" w:hAnsi="Arial"/>
      </w:rPr>
    </w:lvl>
    <w:lvl w:ilvl="6" w:tplc="0546A1E4" w:tentative="1">
      <w:start w:val="1"/>
      <w:numFmt w:val="bullet"/>
      <w:lvlText w:val="•"/>
      <w:lvlJc w:val="left"/>
      <w:pPr>
        <w:tabs>
          <w:tab w:val="num" w:pos="5040"/>
        </w:tabs>
        <w:ind w:left="5040" w:hanging="360"/>
      </w:pPr>
      <w:rPr>
        <w:rFonts w:hint="default" w:ascii="Arial" w:hAnsi="Arial"/>
      </w:rPr>
    </w:lvl>
    <w:lvl w:ilvl="7" w:tplc="2484672C" w:tentative="1">
      <w:start w:val="1"/>
      <w:numFmt w:val="bullet"/>
      <w:lvlText w:val="•"/>
      <w:lvlJc w:val="left"/>
      <w:pPr>
        <w:tabs>
          <w:tab w:val="num" w:pos="5760"/>
        </w:tabs>
        <w:ind w:left="5760" w:hanging="360"/>
      </w:pPr>
      <w:rPr>
        <w:rFonts w:hint="default" w:ascii="Arial" w:hAnsi="Arial"/>
      </w:rPr>
    </w:lvl>
    <w:lvl w:ilvl="8" w:tplc="7FAEBD4E"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25C411B4"/>
    <w:multiLevelType w:val="multilevel"/>
    <w:tmpl w:val="9432EB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3F12C3F"/>
    <w:multiLevelType w:val="multilevel"/>
    <w:tmpl w:val="52A4CE2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55E59B2"/>
    <w:multiLevelType w:val="multilevel"/>
    <w:tmpl w:val="B776C2F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B612A66"/>
    <w:multiLevelType w:val="multilevel"/>
    <w:tmpl w:val="92B238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F3346A4"/>
    <w:multiLevelType w:val="hybridMultilevel"/>
    <w:tmpl w:val="7B028D68"/>
    <w:lvl w:ilvl="0" w:tplc="311458CA">
      <w:start w:val="1"/>
      <w:numFmt w:val="bullet"/>
      <w:lvlText w:val="•"/>
      <w:lvlJc w:val="left"/>
      <w:pPr>
        <w:tabs>
          <w:tab w:val="num" w:pos="720"/>
        </w:tabs>
        <w:ind w:left="720" w:hanging="360"/>
      </w:pPr>
      <w:rPr>
        <w:rFonts w:hint="default" w:ascii="Arial" w:hAnsi="Arial"/>
      </w:rPr>
    </w:lvl>
    <w:lvl w:ilvl="1" w:tplc="970408CA" w:tentative="1">
      <w:start w:val="1"/>
      <w:numFmt w:val="bullet"/>
      <w:lvlText w:val="•"/>
      <w:lvlJc w:val="left"/>
      <w:pPr>
        <w:tabs>
          <w:tab w:val="num" w:pos="1440"/>
        </w:tabs>
        <w:ind w:left="1440" w:hanging="360"/>
      </w:pPr>
      <w:rPr>
        <w:rFonts w:hint="default" w:ascii="Arial" w:hAnsi="Arial"/>
      </w:rPr>
    </w:lvl>
    <w:lvl w:ilvl="2" w:tplc="703E56A0" w:tentative="1">
      <w:start w:val="1"/>
      <w:numFmt w:val="bullet"/>
      <w:lvlText w:val="•"/>
      <w:lvlJc w:val="left"/>
      <w:pPr>
        <w:tabs>
          <w:tab w:val="num" w:pos="2160"/>
        </w:tabs>
        <w:ind w:left="2160" w:hanging="360"/>
      </w:pPr>
      <w:rPr>
        <w:rFonts w:hint="default" w:ascii="Arial" w:hAnsi="Arial"/>
      </w:rPr>
    </w:lvl>
    <w:lvl w:ilvl="3" w:tplc="9154E962" w:tentative="1">
      <w:start w:val="1"/>
      <w:numFmt w:val="bullet"/>
      <w:lvlText w:val="•"/>
      <w:lvlJc w:val="left"/>
      <w:pPr>
        <w:tabs>
          <w:tab w:val="num" w:pos="2880"/>
        </w:tabs>
        <w:ind w:left="2880" w:hanging="360"/>
      </w:pPr>
      <w:rPr>
        <w:rFonts w:hint="default" w:ascii="Arial" w:hAnsi="Arial"/>
      </w:rPr>
    </w:lvl>
    <w:lvl w:ilvl="4" w:tplc="E6E2F4AE" w:tentative="1">
      <w:start w:val="1"/>
      <w:numFmt w:val="bullet"/>
      <w:lvlText w:val="•"/>
      <w:lvlJc w:val="left"/>
      <w:pPr>
        <w:tabs>
          <w:tab w:val="num" w:pos="3600"/>
        </w:tabs>
        <w:ind w:left="3600" w:hanging="360"/>
      </w:pPr>
      <w:rPr>
        <w:rFonts w:hint="default" w:ascii="Arial" w:hAnsi="Arial"/>
      </w:rPr>
    </w:lvl>
    <w:lvl w:ilvl="5" w:tplc="5F8AB0F4" w:tentative="1">
      <w:start w:val="1"/>
      <w:numFmt w:val="bullet"/>
      <w:lvlText w:val="•"/>
      <w:lvlJc w:val="left"/>
      <w:pPr>
        <w:tabs>
          <w:tab w:val="num" w:pos="4320"/>
        </w:tabs>
        <w:ind w:left="4320" w:hanging="360"/>
      </w:pPr>
      <w:rPr>
        <w:rFonts w:hint="default" w:ascii="Arial" w:hAnsi="Arial"/>
      </w:rPr>
    </w:lvl>
    <w:lvl w:ilvl="6" w:tplc="FDDEEB9C" w:tentative="1">
      <w:start w:val="1"/>
      <w:numFmt w:val="bullet"/>
      <w:lvlText w:val="•"/>
      <w:lvlJc w:val="left"/>
      <w:pPr>
        <w:tabs>
          <w:tab w:val="num" w:pos="5040"/>
        </w:tabs>
        <w:ind w:left="5040" w:hanging="360"/>
      </w:pPr>
      <w:rPr>
        <w:rFonts w:hint="default" w:ascii="Arial" w:hAnsi="Arial"/>
      </w:rPr>
    </w:lvl>
    <w:lvl w:ilvl="7" w:tplc="40348484" w:tentative="1">
      <w:start w:val="1"/>
      <w:numFmt w:val="bullet"/>
      <w:lvlText w:val="•"/>
      <w:lvlJc w:val="left"/>
      <w:pPr>
        <w:tabs>
          <w:tab w:val="num" w:pos="5760"/>
        </w:tabs>
        <w:ind w:left="5760" w:hanging="360"/>
      </w:pPr>
      <w:rPr>
        <w:rFonts w:hint="default" w:ascii="Arial" w:hAnsi="Arial"/>
      </w:rPr>
    </w:lvl>
    <w:lvl w:ilvl="8" w:tplc="41969DDA"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7F0401AC"/>
    <w:multiLevelType w:val="hybridMultilevel"/>
    <w:tmpl w:val="8A8E049E"/>
    <w:lvl w:ilvl="0" w:tplc="6C8EF0F6">
      <w:start w:val="1"/>
      <w:numFmt w:val="bullet"/>
      <w:lvlText w:val="•"/>
      <w:lvlJc w:val="left"/>
      <w:pPr>
        <w:tabs>
          <w:tab w:val="num" w:pos="720"/>
        </w:tabs>
        <w:ind w:left="720" w:hanging="360"/>
      </w:pPr>
      <w:rPr>
        <w:rFonts w:hint="default" w:ascii="Arial" w:hAnsi="Arial"/>
      </w:rPr>
    </w:lvl>
    <w:lvl w:ilvl="1" w:tplc="9E883612" w:tentative="1">
      <w:start w:val="1"/>
      <w:numFmt w:val="bullet"/>
      <w:lvlText w:val="•"/>
      <w:lvlJc w:val="left"/>
      <w:pPr>
        <w:tabs>
          <w:tab w:val="num" w:pos="1440"/>
        </w:tabs>
        <w:ind w:left="1440" w:hanging="360"/>
      </w:pPr>
      <w:rPr>
        <w:rFonts w:hint="default" w:ascii="Arial" w:hAnsi="Arial"/>
      </w:rPr>
    </w:lvl>
    <w:lvl w:ilvl="2" w:tplc="CADCE61A" w:tentative="1">
      <w:start w:val="1"/>
      <w:numFmt w:val="bullet"/>
      <w:lvlText w:val="•"/>
      <w:lvlJc w:val="left"/>
      <w:pPr>
        <w:tabs>
          <w:tab w:val="num" w:pos="2160"/>
        </w:tabs>
        <w:ind w:left="2160" w:hanging="360"/>
      </w:pPr>
      <w:rPr>
        <w:rFonts w:hint="default" w:ascii="Arial" w:hAnsi="Arial"/>
      </w:rPr>
    </w:lvl>
    <w:lvl w:ilvl="3" w:tplc="0290B1FA" w:tentative="1">
      <w:start w:val="1"/>
      <w:numFmt w:val="bullet"/>
      <w:lvlText w:val="•"/>
      <w:lvlJc w:val="left"/>
      <w:pPr>
        <w:tabs>
          <w:tab w:val="num" w:pos="2880"/>
        </w:tabs>
        <w:ind w:left="2880" w:hanging="360"/>
      </w:pPr>
      <w:rPr>
        <w:rFonts w:hint="default" w:ascii="Arial" w:hAnsi="Arial"/>
      </w:rPr>
    </w:lvl>
    <w:lvl w:ilvl="4" w:tplc="57BAFD3A" w:tentative="1">
      <w:start w:val="1"/>
      <w:numFmt w:val="bullet"/>
      <w:lvlText w:val="•"/>
      <w:lvlJc w:val="left"/>
      <w:pPr>
        <w:tabs>
          <w:tab w:val="num" w:pos="3600"/>
        </w:tabs>
        <w:ind w:left="3600" w:hanging="360"/>
      </w:pPr>
      <w:rPr>
        <w:rFonts w:hint="default" w:ascii="Arial" w:hAnsi="Arial"/>
      </w:rPr>
    </w:lvl>
    <w:lvl w:ilvl="5" w:tplc="1F8CBADA" w:tentative="1">
      <w:start w:val="1"/>
      <w:numFmt w:val="bullet"/>
      <w:lvlText w:val="•"/>
      <w:lvlJc w:val="left"/>
      <w:pPr>
        <w:tabs>
          <w:tab w:val="num" w:pos="4320"/>
        </w:tabs>
        <w:ind w:left="4320" w:hanging="360"/>
      </w:pPr>
      <w:rPr>
        <w:rFonts w:hint="default" w:ascii="Arial" w:hAnsi="Arial"/>
      </w:rPr>
    </w:lvl>
    <w:lvl w:ilvl="6" w:tplc="CBF8A094" w:tentative="1">
      <w:start w:val="1"/>
      <w:numFmt w:val="bullet"/>
      <w:lvlText w:val="•"/>
      <w:lvlJc w:val="left"/>
      <w:pPr>
        <w:tabs>
          <w:tab w:val="num" w:pos="5040"/>
        </w:tabs>
        <w:ind w:left="5040" w:hanging="360"/>
      </w:pPr>
      <w:rPr>
        <w:rFonts w:hint="default" w:ascii="Arial" w:hAnsi="Arial"/>
      </w:rPr>
    </w:lvl>
    <w:lvl w:ilvl="7" w:tplc="D2EAE780" w:tentative="1">
      <w:start w:val="1"/>
      <w:numFmt w:val="bullet"/>
      <w:lvlText w:val="•"/>
      <w:lvlJc w:val="left"/>
      <w:pPr>
        <w:tabs>
          <w:tab w:val="num" w:pos="5760"/>
        </w:tabs>
        <w:ind w:left="5760" w:hanging="360"/>
      </w:pPr>
      <w:rPr>
        <w:rFonts w:hint="default" w:ascii="Arial" w:hAnsi="Arial"/>
      </w:rPr>
    </w:lvl>
    <w:lvl w:ilvl="8" w:tplc="A9A6B750" w:tentative="1">
      <w:start w:val="1"/>
      <w:numFmt w:val="bullet"/>
      <w:lvlText w:val="•"/>
      <w:lvlJc w:val="left"/>
      <w:pPr>
        <w:tabs>
          <w:tab w:val="num" w:pos="6480"/>
        </w:tabs>
        <w:ind w:left="6480" w:hanging="360"/>
      </w:pPr>
      <w:rPr>
        <w:rFonts w:hint="default" w:ascii="Arial" w:hAnsi="Arial"/>
      </w:rPr>
    </w:lvl>
  </w:abstractNum>
  <w:num w:numId="1" w16cid:durableId="1969313752">
    <w:abstractNumId w:val="0"/>
  </w:num>
  <w:num w:numId="2" w16cid:durableId="2118523045">
    <w:abstractNumId w:val="5"/>
  </w:num>
  <w:num w:numId="3" w16cid:durableId="1884753248">
    <w:abstractNumId w:val="8"/>
  </w:num>
  <w:num w:numId="4" w16cid:durableId="2074620266">
    <w:abstractNumId w:val="7"/>
  </w:num>
  <w:num w:numId="5" w16cid:durableId="450251546">
    <w:abstractNumId w:val="2"/>
  </w:num>
  <w:num w:numId="6" w16cid:durableId="505172008">
    <w:abstractNumId w:val="4"/>
  </w:num>
  <w:num w:numId="7" w16cid:durableId="1931233496">
    <w:abstractNumId w:val="6"/>
  </w:num>
  <w:num w:numId="8" w16cid:durableId="114450252">
    <w:abstractNumId w:val="3"/>
  </w:num>
  <w:num w:numId="9" w16cid:durableId="801774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066F"/>
    <w:rsid w:val="000013B8"/>
    <w:rsid w:val="00005C55"/>
    <w:rsid w:val="00005DE5"/>
    <w:rsid w:val="00005E81"/>
    <w:rsid w:val="00007053"/>
    <w:rsid w:val="00007961"/>
    <w:rsid w:val="000113E4"/>
    <w:rsid w:val="000122D0"/>
    <w:rsid w:val="00014894"/>
    <w:rsid w:val="00014C5D"/>
    <w:rsid w:val="0001595D"/>
    <w:rsid w:val="00016225"/>
    <w:rsid w:val="00016F4B"/>
    <w:rsid w:val="0002053C"/>
    <w:rsid w:val="00025CFD"/>
    <w:rsid w:val="00026B97"/>
    <w:rsid w:val="000317B5"/>
    <w:rsid w:val="00031C5C"/>
    <w:rsid w:val="000349A1"/>
    <w:rsid w:val="00035CA1"/>
    <w:rsid w:val="00036613"/>
    <w:rsid w:val="00042DC7"/>
    <w:rsid w:val="000432F8"/>
    <w:rsid w:val="00043799"/>
    <w:rsid w:val="00043A5C"/>
    <w:rsid w:val="000476CA"/>
    <w:rsid w:val="00050C40"/>
    <w:rsid w:val="00060561"/>
    <w:rsid w:val="000620B6"/>
    <w:rsid w:val="00065F57"/>
    <w:rsid w:val="000666CB"/>
    <w:rsid w:val="0006770A"/>
    <w:rsid w:val="000739F2"/>
    <w:rsid w:val="000750F7"/>
    <w:rsid w:val="000850BF"/>
    <w:rsid w:val="0008759C"/>
    <w:rsid w:val="00090027"/>
    <w:rsid w:val="00092E41"/>
    <w:rsid w:val="00094321"/>
    <w:rsid w:val="00097B17"/>
    <w:rsid w:val="00097B3C"/>
    <w:rsid w:val="000A2974"/>
    <w:rsid w:val="000A530E"/>
    <w:rsid w:val="000A7D6F"/>
    <w:rsid w:val="000B1632"/>
    <w:rsid w:val="000B49E6"/>
    <w:rsid w:val="000B6F74"/>
    <w:rsid w:val="000B7FF9"/>
    <w:rsid w:val="000C2E29"/>
    <w:rsid w:val="000C608F"/>
    <w:rsid w:val="000C7278"/>
    <w:rsid w:val="000D5829"/>
    <w:rsid w:val="000D7DF2"/>
    <w:rsid w:val="000E0EAE"/>
    <w:rsid w:val="000E10B8"/>
    <w:rsid w:val="000E3189"/>
    <w:rsid w:val="000E4225"/>
    <w:rsid w:val="000E4AFD"/>
    <w:rsid w:val="000E717A"/>
    <w:rsid w:val="000E753D"/>
    <w:rsid w:val="000F2CDE"/>
    <w:rsid w:val="000F46D6"/>
    <w:rsid w:val="000F52EF"/>
    <w:rsid w:val="001035AC"/>
    <w:rsid w:val="001064EA"/>
    <w:rsid w:val="001078C0"/>
    <w:rsid w:val="00110B93"/>
    <w:rsid w:val="001127C2"/>
    <w:rsid w:val="00115C1B"/>
    <w:rsid w:val="001173D9"/>
    <w:rsid w:val="0011774B"/>
    <w:rsid w:val="001227B3"/>
    <w:rsid w:val="00123E10"/>
    <w:rsid w:val="00125BE6"/>
    <w:rsid w:val="0013070B"/>
    <w:rsid w:val="00135A5E"/>
    <w:rsid w:val="001360B5"/>
    <w:rsid w:val="00136E37"/>
    <w:rsid w:val="001453C3"/>
    <w:rsid w:val="00145C9B"/>
    <w:rsid w:val="00147764"/>
    <w:rsid w:val="00150207"/>
    <w:rsid w:val="0015060B"/>
    <w:rsid w:val="00150F2A"/>
    <w:rsid w:val="00152CC0"/>
    <w:rsid w:val="00154C9F"/>
    <w:rsid w:val="00154F0C"/>
    <w:rsid w:val="001556D4"/>
    <w:rsid w:val="00156DB6"/>
    <w:rsid w:val="0016080C"/>
    <w:rsid w:val="00163307"/>
    <w:rsid w:val="00165DAE"/>
    <w:rsid w:val="00167F07"/>
    <w:rsid w:val="00180522"/>
    <w:rsid w:val="00183B48"/>
    <w:rsid w:val="001862B4"/>
    <w:rsid w:val="0018637C"/>
    <w:rsid w:val="001863A4"/>
    <w:rsid w:val="00187070"/>
    <w:rsid w:val="00187DEC"/>
    <w:rsid w:val="001900F2"/>
    <w:rsid w:val="0019024D"/>
    <w:rsid w:val="00191319"/>
    <w:rsid w:val="00192EB6"/>
    <w:rsid w:val="001938A7"/>
    <w:rsid w:val="00193F5F"/>
    <w:rsid w:val="00195BD2"/>
    <w:rsid w:val="00196B47"/>
    <w:rsid w:val="00197774"/>
    <w:rsid w:val="001A2465"/>
    <w:rsid w:val="001A5002"/>
    <w:rsid w:val="001A53C4"/>
    <w:rsid w:val="001A547E"/>
    <w:rsid w:val="001A6F5F"/>
    <w:rsid w:val="001B0DF8"/>
    <w:rsid w:val="001B4AA1"/>
    <w:rsid w:val="001B7CAD"/>
    <w:rsid w:val="001C5474"/>
    <w:rsid w:val="001C67E2"/>
    <w:rsid w:val="001C71F7"/>
    <w:rsid w:val="001C79E2"/>
    <w:rsid w:val="001D01C3"/>
    <w:rsid w:val="001D035A"/>
    <w:rsid w:val="001D6D05"/>
    <w:rsid w:val="001D6EDC"/>
    <w:rsid w:val="001D6F25"/>
    <w:rsid w:val="001E16D8"/>
    <w:rsid w:val="001E2F37"/>
    <w:rsid w:val="001F36C4"/>
    <w:rsid w:val="001F3C6D"/>
    <w:rsid w:val="001F45DA"/>
    <w:rsid w:val="001F769B"/>
    <w:rsid w:val="001F7708"/>
    <w:rsid w:val="002007D9"/>
    <w:rsid w:val="0020299B"/>
    <w:rsid w:val="00205CFF"/>
    <w:rsid w:val="00206DE1"/>
    <w:rsid w:val="00217B4E"/>
    <w:rsid w:val="002215E8"/>
    <w:rsid w:val="002230F5"/>
    <w:rsid w:val="00223A97"/>
    <w:rsid w:val="002302E0"/>
    <w:rsid w:val="00235064"/>
    <w:rsid w:val="00236919"/>
    <w:rsid w:val="00241AAE"/>
    <w:rsid w:val="002421CA"/>
    <w:rsid w:val="00242B30"/>
    <w:rsid w:val="002434D2"/>
    <w:rsid w:val="00243A33"/>
    <w:rsid w:val="00245298"/>
    <w:rsid w:val="00250A5E"/>
    <w:rsid w:val="00251968"/>
    <w:rsid w:val="00252752"/>
    <w:rsid w:val="00254CD1"/>
    <w:rsid w:val="00255559"/>
    <w:rsid w:val="00257463"/>
    <w:rsid w:val="00257BE9"/>
    <w:rsid w:val="002638BD"/>
    <w:rsid w:val="00263FA7"/>
    <w:rsid w:val="0026409F"/>
    <w:rsid w:val="00264C75"/>
    <w:rsid w:val="00267A64"/>
    <w:rsid w:val="00273BC0"/>
    <w:rsid w:val="0027603A"/>
    <w:rsid w:val="00276960"/>
    <w:rsid w:val="00287888"/>
    <w:rsid w:val="002938E9"/>
    <w:rsid w:val="00293F8A"/>
    <w:rsid w:val="00294B83"/>
    <w:rsid w:val="002951C4"/>
    <w:rsid w:val="00296A7F"/>
    <w:rsid w:val="0029764E"/>
    <w:rsid w:val="002A07BD"/>
    <w:rsid w:val="002A0FE5"/>
    <w:rsid w:val="002A1171"/>
    <w:rsid w:val="002A42F8"/>
    <w:rsid w:val="002A5027"/>
    <w:rsid w:val="002A6976"/>
    <w:rsid w:val="002A7AB7"/>
    <w:rsid w:val="002B0BA9"/>
    <w:rsid w:val="002B27C8"/>
    <w:rsid w:val="002B7A42"/>
    <w:rsid w:val="002C04F8"/>
    <w:rsid w:val="002C2F9B"/>
    <w:rsid w:val="002C559B"/>
    <w:rsid w:val="002D1731"/>
    <w:rsid w:val="002E02BA"/>
    <w:rsid w:val="002E3A67"/>
    <w:rsid w:val="002E6401"/>
    <w:rsid w:val="002E699A"/>
    <w:rsid w:val="002E716A"/>
    <w:rsid w:val="002F023E"/>
    <w:rsid w:val="002F0B94"/>
    <w:rsid w:val="002F0CC6"/>
    <w:rsid w:val="002F3D4C"/>
    <w:rsid w:val="002F5534"/>
    <w:rsid w:val="003001E3"/>
    <w:rsid w:val="00303694"/>
    <w:rsid w:val="0030460A"/>
    <w:rsid w:val="0030493D"/>
    <w:rsid w:val="00304ED9"/>
    <w:rsid w:val="003054B8"/>
    <w:rsid w:val="00305A08"/>
    <w:rsid w:val="00306F6F"/>
    <w:rsid w:val="00310188"/>
    <w:rsid w:val="00313385"/>
    <w:rsid w:val="003147FF"/>
    <w:rsid w:val="00315C3F"/>
    <w:rsid w:val="00322DDE"/>
    <w:rsid w:val="00322E4B"/>
    <w:rsid w:val="00322FE3"/>
    <w:rsid w:val="003239C8"/>
    <w:rsid w:val="00327134"/>
    <w:rsid w:val="00327E10"/>
    <w:rsid w:val="003323EB"/>
    <w:rsid w:val="0033267A"/>
    <w:rsid w:val="00333CED"/>
    <w:rsid w:val="0033594F"/>
    <w:rsid w:val="0033621E"/>
    <w:rsid w:val="003400FB"/>
    <w:rsid w:val="003403D1"/>
    <w:rsid w:val="00345EF6"/>
    <w:rsid w:val="00350E8C"/>
    <w:rsid w:val="00352851"/>
    <w:rsid w:val="00357957"/>
    <w:rsid w:val="00360570"/>
    <w:rsid w:val="00360998"/>
    <w:rsid w:val="00360CE6"/>
    <w:rsid w:val="003619BB"/>
    <w:rsid w:val="0036259E"/>
    <w:rsid w:val="00362784"/>
    <w:rsid w:val="00364903"/>
    <w:rsid w:val="00364DE5"/>
    <w:rsid w:val="00365657"/>
    <w:rsid w:val="00365793"/>
    <w:rsid w:val="003663A7"/>
    <w:rsid w:val="00367627"/>
    <w:rsid w:val="00367712"/>
    <w:rsid w:val="0037458D"/>
    <w:rsid w:val="00375168"/>
    <w:rsid w:val="003801B9"/>
    <w:rsid w:val="0038228A"/>
    <w:rsid w:val="00382B69"/>
    <w:rsid w:val="0038389C"/>
    <w:rsid w:val="00384A22"/>
    <w:rsid w:val="003854E5"/>
    <w:rsid w:val="00385684"/>
    <w:rsid w:val="003858D2"/>
    <w:rsid w:val="00385FF0"/>
    <w:rsid w:val="00387985"/>
    <w:rsid w:val="003909F1"/>
    <w:rsid w:val="0039216A"/>
    <w:rsid w:val="00393441"/>
    <w:rsid w:val="003937B5"/>
    <w:rsid w:val="00394678"/>
    <w:rsid w:val="00395175"/>
    <w:rsid w:val="003966BC"/>
    <w:rsid w:val="00397E81"/>
    <w:rsid w:val="003A04A2"/>
    <w:rsid w:val="003A3404"/>
    <w:rsid w:val="003A3750"/>
    <w:rsid w:val="003A6200"/>
    <w:rsid w:val="003A7DB2"/>
    <w:rsid w:val="003B0C97"/>
    <w:rsid w:val="003B109C"/>
    <w:rsid w:val="003B129F"/>
    <w:rsid w:val="003B3B48"/>
    <w:rsid w:val="003B4A65"/>
    <w:rsid w:val="003B5445"/>
    <w:rsid w:val="003B67D5"/>
    <w:rsid w:val="003C5C7C"/>
    <w:rsid w:val="003C7BAF"/>
    <w:rsid w:val="003D1B94"/>
    <w:rsid w:val="003D5733"/>
    <w:rsid w:val="003D5D38"/>
    <w:rsid w:val="003D7E1C"/>
    <w:rsid w:val="003E11B5"/>
    <w:rsid w:val="003E44D8"/>
    <w:rsid w:val="003F0A42"/>
    <w:rsid w:val="003F237D"/>
    <w:rsid w:val="003F4147"/>
    <w:rsid w:val="003F70A0"/>
    <w:rsid w:val="003F7689"/>
    <w:rsid w:val="003F7A1E"/>
    <w:rsid w:val="003F7B8B"/>
    <w:rsid w:val="00401D04"/>
    <w:rsid w:val="004039EE"/>
    <w:rsid w:val="0040704D"/>
    <w:rsid w:val="00412ED6"/>
    <w:rsid w:val="0041571E"/>
    <w:rsid w:val="00416363"/>
    <w:rsid w:val="00425E05"/>
    <w:rsid w:val="00427206"/>
    <w:rsid w:val="0042782B"/>
    <w:rsid w:val="00430441"/>
    <w:rsid w:val="00431D3D"/>
    <w:rsid w:val="00435BE7"/>
    <w:rsid w:val="00440E64"/>
    <w:rsid w:val="00445793"/>
    <w:rsid w:val="004533E3"/>
    <w:rsid w:val="00453945"/>
    <w:rsid w:val="0045401C"/>
    <w:rsid w:val="00457781"/>
    <w:rsid w:val="00460163"/>
    <w:rsid w:val="0046058B"/>
    <w:rsid w:val="004706FF"/>
    <w:rsid w:val="00471541"/>
    <w:rsid w:val="00472EF0"/>
    <w:rsid w:val="00472F33"/>
    <w:rsid w:val="0047391E"/>
    <w:rsid w:val="004774A6"/>
    <w:rsid w:val="00483213"/>
    <w:rsid w:val="0048421A"/>
    <w:rsid w:val="004842A9"/>
    <w:rsid w:val="00486954"/>
    <w:rsid w:val="00486F6E"/>
    <w:rsid w:val="004878D8"/>
    <w:rsid w:val="00490336"/>
    <w:rsid w:val="00496245"/>
    <w:rsid w:val="0049667B"/>
    <w:rsid w:val="004975DA"/>
    <w:rsid w:val="004A2883"/>
    <w:rsid w:val="004A671C"/>
    <w:rsid w:val="004A7C52"/>
    <w:rsid w:val="004B06D4"/>
    <w:rsid w:val="004B101C"/>
    <w:rsid w:val="004B38CE"/>
    <w:rsid w:val="004B3957"/>
    <w:rsid w:val="004B49CD"/>
    <w:rsid w:val="004B5A43"/>
    <w:rsid w:val="004C09E8"/>
    <w:rsid w:val="004C0F99"/>
    <w:rsid w:val="004C3436"/>
    <w:rsid w:val="004C43C8"/>
    <w:rsid w:val="004C44E3"/>
    <w:rsid w:val="004C5405"/>
    <w:rsid w:val="004D17D9"/>
    <w:rsid w:val="004D4CE9"/>
    <w:rsid w:val="004D509C"/>
    <w:rsid w:val="004D51FF"/>
    <w:rsid w:val="004D6CEE"/>
    <w:rsid w:val="004D7B1D"/>
    <w:rsid w:val="004E2AF7"/>
    <w:rsid w:val="004E6B23"/>
    <w:rsid w:val="004E7583"/>
    <w:rsid w:val="004F35F8"/>
    <w:rsid w:val="004F6039"/>
    <w:rsid w:val="004F7978"/>
    <w:rsid w:val="005023C0"/>
    <w:rsid w:val="00502556"/>
    <w:rsid w:val="00503E22"/>
    <w:rsid w:val="00503F48"/>
    <w:rsid w:val="00504212"/>
    <w:rsid w:val="0050483C"/>
    <w:rsid w:val="005066DF"/>
    <w:rsid w:val="005133A6"/>
    <w:rsid w:val="00513AFA"/>
    <w:rsid w:val="0052131A"/>
    <w:rsid w:val="00521742"/>
    <w:rsid w:val="00522C52"/>
    <w:rsid w:val="00524852"/>
    <w:rsid w:val="005250A5"/>
    <w:rsid w:val="005266E7"/>
    <w:rsid w:val="005303A5"/>
    <w:rsid w:val="00530C51"/>
    <w:rsid w:val="00531560"/>
    <w:rsid w:val="0053171E"/>
    <w:rsid w:val="00532F20"/>
    <w:rsid w:val="005351BA"/>
    <w:rsid w:val="005372A3"/>
    <w:rsid w:val="0055130C"/>
    <w:rsid w:val="00553434"/>
    <w:rsid w:val="0055440F"/>
    <w:rsid w:val="005564B5"/>
    <w:rsid w:val="005565AC"/>
    <w:rsid w:val="005568B6"/>
    <w:rsid w:val="005604A1"/>
    <w:rsid w:val="0056148B"/>
    <w:rsid w:val="005626D2"/>
    <w:rsid w:val="00562828"/>
    <w:rsid w:val="005672A9"/>
    <w:rsid w:val="00567710"/>
    <w:rsid w:val="00567896"/>
    <w:rsid w:val="00572B51"/>
    <w:rsid w:val="005732CF"/>
    <w:rsid w:val="00573B2C"/>
    <w:rsid w:val="00575B95"/>
    <w:rsid w:val="00580EC5"/>
    <w:rsid w:val="00587BEA"/>
    <w:rsid w:val="005906A3"/>
    <w:rsid w:val="005918CF"/>
    <w:rsid w:val="00592EDC"/>
    <w:rsid w:val="0059531E"/>
    <w:rsid w:val="005A02E3"/>
    <w:rsid w:val="005A1C65"/>
    <w:rsid w:val="005A1D98"/>
    <w:rsid w:val="005A45E8"/>
    <w:rsid w:val="005A6FCF"/>
    <w:rsid w:val="005B57D8"/>
    <w:rsid w:val="005B581C"/>
    <w:rsid w:val="005B5E6B"/>
    <w:rsid w:val="005C01BF"/>
    <w:rsid w:val="005C03FB"/>
    <w:rsid w:val="005C1FFC"/>
    <w:rsid w:val="005C28CC"/>
    <w:rsid w:val="005C29E6"/>
    <w:rsid w:val="005C38D2"/>
    <w:rsid w:val="005C3B0A"/>
    <w:rsid w:val="005C4AE0"/>
    <w:rsid w:val="005C4FC7"/>
    <w:rsid w:val="005C557E"/>
    <w:rsid w:val="005C6133"/>
    <w:rsid w:val="005C780F"/>
    <w:rsid w:val="005D35D1"/>
    <w:rsid w:val="005D368D"/>
    <w:rsid w:val="005D52F0"/>
    <w:rsid w:val="005D6DED"/>
    <w:rsid w:val="005E273A"/>
    <w:rsid w:val="005E329A"/>
    <w:rsid w:val="005E449C"/>
    <w:rsid w:val="005E72F7"/>
    <w:rsid w:val="005E7307"/>
    <w:rsid w:val="005E7C2E"/>
    <w:rsid w:val="005F4793"/>
    <w:rsid w:val="005F55CD"/>
    <w:rsid w:val="005F7F47"/>
    <w:rsid w:val="00600A1F"/>
    <w:rsid w:val="006040FC"/>
    <w:rsid w:val="00604F3A"/>
    <w:rsid w:val="00606578"/>
    <w:rsid w:val="0060794C"/>
    <w:rsid w:val="006102D8"/>
    <w:rsid w:val="00610320"/>
    <w:rsid w:val="00611BC1"/>
    <w:rsid w:val="006164BB"/>
    <w:rsid w:val="00616F78"/>
    <w:rsid w:val="006177A6"/>
    <w:rsid w:val="006203E3"/>
    <w:rsid w:val="00622BF9"/>
    <w:rsid w:val="006247BE"/>
    <w:rsid w:val="00624F69"/>
    <w:rsid w:val="00624FE4"/>
    <w:rsid w:val="006300E1"/>
    <w:rsid w:val="006304B3"/>
    <w:rsid w:val="00631E0D"/>
    <w:rsid w:val="00632985"/>
    <w:rsid w:val="00634926"/>
    <w:rsid w:val="006402A9"/>
    <w:rsid w:val="00641246"/>
    <w:rsid w:val="00641C8A"/>
    <w:rsid w:val="00642BCB"/>
    <w:rsid w:val="00645CC2"/>
    <w:rsid w:val="006475CD"/>
    <w:rsid w:val="0065130F"/>
    <w:rsid w:val="00652789"/>
    <w:rsid w:val="00654D04"/>
    <w:rsid w:val="00656A1D"/>
    <w:rsid w:val="006608DF"/>
    <w:rsid w:val="0066779F"/>
    <w:rsid w:val="006733EC"/>
    <w:rsid w:val="00674C56"/>
    <w:rsid w:val="00675972"/>
    <w:rsid w:val="00675D85"/>
    <w:rsid w:val="00676774"/>
    <w:rsid w:val="006773C1"/>
    <w:rsid w:val="00682482"/>
    <w:rsid w:val="00683088"/>
    <w:rsid w:val="00685944"/>
    <w:rsid w:val="006871EC"/>
    <w:rsid w:val="00687E7F"/>
    <w:rsid w:val="0069195D"/>
    <w:rsid w:val="00692215"/>
    <w:rsid w:val="00693F9A"/>
    <w:rsid w:val="0069495A"/>
    <w:rsid w:val="0069528E"/>
    <w:rsid w:val="006A4C0D"/>
    <w:rsid w:val="006A5572"/>
    <w:rsid w:val="006A5605"/>
    <w:rsid w:val="006A6E7B"/>
    <w:rsid w:val="006A7589"/>
    <w:rsid w:val="006A7BFE"/>
    <w:rsid w:val="006B0374"/>
    <w:rsid w:val="006B1C9D"/>
    <w:rsid w:val="006B22E0"/>
    <w:rsid w:val="006B5A7A"/>
    <w:rsid w:val="006C2200"/>
    <w:rsid w:val="006C6352"/>
    <w:rsid w:val="006C791C"/>
    <w:rsid w:val="006C7DA7"/>
    <w:rsid w:val="006D054A"/>
    <w:rsid w:val="006D3249"/>
    <w:rsid w:val="006E0343"/>
    <w:rsid w:val="006E0D71"/>
    <w:rsid w:val="006E1EBF"/>
    <w:rsid w:val="006E2AD3"/>
    <w:rsid w:val="006E3A38"/>
    <w:rsid w:val="006E4FBE"/>
    <w:rsid w:val="006F0372"/>
    <w:rsid w:val="006F1FEA"/>
    <w:rsid w:val="006F2F9B"/>
    <w:rsid w:val="006F5155"/>
    <w:rsid w:val="006F6D57"/>
    <w:rsid w:val="00710AF8"/>
    <w:rsid w:val="00713991"/>
    <w:rsid w:val="00714BE1"/>
    <w:rsid w:val="0071636F"/>
    <w:rsid w:val="00716D6C"/>
    <w:rsid w:val="00716F26"/>
    <w:rsid w:val="00720609"/>
    <w:rsid w:val="00724CD2"/>
    <w:rsid w:val="00724CE0"/>
    <w:rsid w:val="00730C36"/>
    <w:rsid w:val="00731323"/>
    <w:rsid w:val="00733C50"/>
    <w:rsid w:val="00736070"/>
    <w:rsid w:val="007400AB"/>
    <w:rsid w:val="00741504"/>
    <w:rsid w:val="007419E4"/>
    <w:rsid w:val="0074243D"/>
    <w:rsid w:val="007444B2"/>
    <w:rsid w:val="00751028"/>
    <w:rsid w:val="007532BC"/>
    <w:rsid w:val="00755950"/>
    <w:rsid w:val="00756075"/>
    <w:rsid w:val="00757AF7"/>
    <w:rsid w:val="00757C17"/>
    <w:rsid w:val="00760E71"/>
    <w:rsid w:val="00760EF5"/>
    <w:rsid w:val="0076126B"/>
    <w:rsid w:val="00761A85"/>
    <w:rsid w:val="00762E41"/>
    <w:rsid w:val="00764B8C"/>
    <w:rsid w:val="00765069"/>
    <w:rsid w:val="007657BA"/>
    <w:rsid w:val="00766714"/>
    <w:rsid w:val="007669E4"/>
    <w:rsid w:val="0077102F"/>
    <w:rsid w:val="00771FAF"/>
    <w:rsid w:val="0077494D"/>
    <w:rsid w:val="007764EF"/>
    <w:rsid w:val="00780728"/>
    <w:rsid w:val="00791AFE"/>
    <w:rsid w:val="00791CBC"/>
    <w:rsid w:val="007930CE"/>
    <w:rsid w:val="007A0AB7"/>
    <w:rsid w:val="007A1F54"/>
    <w:rsid w:val="007A2C79"/>
    <w:rsid w:val="007A3B58"/>
    <w:rsid w:val="007A51B7"/>
    <w:rsid w:val="007B1B44"/>
    <w:rsid w:val="007B1CD8"/>
    <w:rsid w:val="007B2E6E"/>
    <w:rsid w:val="007B3C4B"/>
    <w:rsid w:val="007B4BB3"/>
    <w:rsid w:val="007B6841"/>
    <w:rsid w:val="007B6DA1"/>
    <w:rsid w:val="007C0FD7"/>
    <w:rsid w:val="007C5F65"/>
    <w:rsid w:val="007C7394"/>
    <w:rsid w:val="007C7435"/>
    <w:rsid w:val="007C7879"/>
    <w:rsid w:val="007D1FDF"/>
    <w:rsid w:val="007D34B9"/>
    <w:rsid w:val="007D3CCE"/>
    <w:rsid w:val="007D40A5"/>
    <w:rsid w:val="007D6029"/>
    <w:rsid w:val="007D6DC0"/>
    <w:rsid w:val="007D70EF"/>
    <w:rsid w:val="007D7898"/>
    <w:rsid w:val="007E08D2"/>
    <w:rsid w:val="007E0D42"/>
    <w:rsid w:val="007E2E63"/>
    <w:rsid w:val="007E63B5"/>
    <w:rsid w:val="007F24DB"/>
    <w:rsid w:val="007F52B7"/>
    <w:rsid w:val="007F7303"/>
    <w:rsid w:val="00803809"/>
    <w:rsid w:val="00807E80"/>
    <w:rsid w:val="00815DA0"/>
    <w:rsid w:val="008207A3"/>
    <w:rsid w:val="00823892"/>
    <w:rsid w:val="008308C5"/>
    <w:rsid w:val="00830EFC"/>
    <w:rsid w:val="00831E35"/>
    <w:rsid w:val="00832185"/>
    <w:rsid w:val="00832257"/>
    <w:rsid w:val="008325C3"/>
    <w:rsid w:val="00832673"/>
    <w:rsid w:val="008378DB"/>
    <w:rsid w:val="00840DA1"/>
    <w:rsid w:val="00841B2E"/>
    <w:rsid w:val="00842B13"/>
    <w:rsid w:val="00842BA9"/>
    <w:rsid w:val="00842CA1"/>
    <w:rsid w:val="00845AD9"/>
    <w:rsid w:val="00846350"/>
    <w:rsid w:val="00847281"/>
    <w:rsid w:val="008538E1"/>
    <w:rsid w:val="00856415"/>
    <w:rsid w:val="0085739D"/>
    <w:rsid w:val="00862533"/>
    <w:rsid w:val="00865369"/>
    <w:rsid w:val="0087166C"/>
    <w:rsid w:val="0087213A"/>
    <w:rsid w:val="00872361"/>
    <w:rsid w:val="00872CFF"/>
    <w:rsid w:val="008737DD"/>
    <w:rsid w:val="00874B4F"/>
    <w:rsid w:val="00877CD9"/>
    <w:rsid w:val="00880255"/>
    <w:rsid w:val="008808D7"/>
    <w:rsid w:val="00880A5D"/>
    <w:rsid w:val="00881799"/>
    <w:rsid w:val="0088197A"/>
    <w:rsid w:val="008829B8"/>
    <w:rsid w:val="008847A5"/>
    <w:rsid w:val="00885D93"/>
    <w:rsid w:val="00885FBD"/>
    <w:rsid w:val="008861E5"/>
    <w:rsid w:val="00886769"/>
    <w:rsid w:val="008869AC"/>
    <w:rsid w:val="008918DF"/>
    <w:rsid w:val="00891CB2"/>
    <w:rsid w:val="00891D2B"/>
    <w:rsid w:val="0089512C"/>
    <w:rsid w:val="00895680"/>
    <w:rsid w:val="00895FD2"/>
    <w:rsid w:val="008A0DAE"/>
    <w:rsid w:val="008A3620"/>
    <w:rsid w:val="008A46CF"/>
    <w:rsid w:val="008A56BD"/>
    <w:rsid w:val="008A5BD2"/>
    <w:rsid w:val="008A7605"/>
    <w:rsid w:val="008B31B6"/>
    <w:rsid w:val="008B32D8"/>
    <w:rsid w:val="008B61F5"/>
    <w:rsid w:val="008B65CA"/>
    <w:rsid w:val="008C1BA5"/>
    <w:rsid w:val="008C1DEE"/>
    <w:rsid w:val="008C338A"/>
    <w:rsid w:val="008D2BD5"/>
    <w:rsid w:val="008D2C84"/>
    <w:rsid w:val="008D47A9"/>
    <w:rsid w:val="008D6990"/>
    <w:rsid w:val="008E3D21"/>
    <w:rsid w:val="008E3D29"/>
    <w:rsid w:val="008E594F"/>
    <w:rsid w:val="008E601E"/>
    <w:rsid w:val="008E6E3C"/>
    <w:rsid w:val="008F0D27"/>
    <w:rsid w:val="008F1BAF"/>
    <w:rsid w:val="008F1F0F"/>
    <w:rsid w:val="008F5779"/>
    <w:rsid w:val="009011B7"/>
    <w:rsid w:val="009014D8"/>
    <w:rsid w:val="00901A4B"/>
    <w:rsid w:val="009021B2"/>
    <w:rsid w:val="00902F1E"/>
    <w:rsid w:val="009050DA"/>
    <w:rsid w:val="00905E49"/>
    <w:rsid w:val="009062A9"/>
    <w:rsid w:val="00906998"/>
    <w:rsid w:val="00907F2E"/>
    <w:rsid w:val="0091121A"/>
    <w:rsid w:val="009147D6"/>
    <w:rsid w:val="00914A82"/>
    <w:rsid w:val="00915FF3"/>
    <w:rsid w:val="00920443"/>
    <w:rsid w:val="00922F83"/>
    <w:rsid w:val="009233E0"/>
    <w:rsid w:val="00924F40"/>
    <w:rsid w:val="00927243"/>
    <w:rsid w:val="0092736F"/>
    <w:rsid w:val="0092776B"/>
    <w:rsid w:val="009278C2"/>
    <w:rsid w:val="0093025B"/>
    <w:rsid w:val="00934EB1"/>
    <w:rsid w:val="009369A1"/>
    <w:rsid w:val="009440E4"/>
    <w:rsid w:val="00945BA5"/>
    <w:rsid w:val="00946189"/>
    <w:rsid w:val="00954EB9"/>
    <w:rsid w:val="0095569B"/>
    <w:rsid w:val="00955AAB"/>
    <w:rsid w:val="00961561"/>
    <w:rsid w:val="00961770"/>
    <w:rsid w:val="00962F6F"/>
    <w:rsid w:val="00965FB6"/>
    <w:rsid w:val="00966076"/>
    <w:rsid w:val="00966452"/>
    <w:rsid w:val="00966BDC"/>
    <w:rsid w:val="009675D6"/>
    <w:rsid w:val="00967B8D"/>
    <w:rsid w:val="00972D26"/>
    <w:rsid w:val="00973B23"/>
    <w:rsid w:val="009749AE"/>
    <w:rsid w:val="00980073"/>
    <w:rsid w:val="0098040C"/>
    <w:rsid w:val="0098239B"/>
    <w:rsid w:val="00982605"/>
    <w:rsid w:val="00983FF9"/>
    <w:rsid w:val="009869B7"/>
    <w:rsid w:val="00986B92"/>
    <w:rsid w:val="0099088A"/>
    <w:rsid w:val="00992D66"/>
    <w:rsid w:val="00995C96"/>
    <w:rsid w:val="009A08CD"/>
    <w:rsid w:val="009A123B"/>
    <w:rsid w:val="009A33A5"/>
    <w:rsid w:val="009A60CA"/>
    <w:rsid w:val="009B0242"/>
    <w:rsid w:val="009B11CC"/>
    <w:rsid w:val="009B11F9"/>
    <w:rsid w:val="009B62A4"/>
    <w:rsid w:val="009B6395"/>
    <w:rsid w:val="009C0958"/>
    <w:rsid w:val="009C0AF8"/>
    <w:rsid w:val="009C103F"/>
    <w:rsid w:val="009C77F1"/>
    <w:rsid w:val="009D1462"/>
    <w:rsid w:val="009D3B9F"/>
    <w:rsid w:val="009D4246"/>
    <w:rsid w:val="009D54D6"/>
    <w:rsid w:val="009D5A31"/>
    <w:rsid w:val="009E0F8E"/>
    <w:rsid w:val="009E3DEE"/>
    <w:rsid w:val="009E3E27"/>
    <w:rsid w:val="009E47CE"/>
    <w:rsid w:val="009E4AEE"/>
    <w:rsid w:val="009E4C57"/>
    <w:rsid w:val="009E5538"/>
    <w:rsid w:val="009F6EB6"/>
    <w:rsid w:val="00A00A97"/>
    <w:rsid w:val="00A02EB4"/>
    <w:rsid w:val="00A064CD"/>
    <w:rsid w:val="00A1077A"/>
    <w:rsid w:val="00A10A3C"/>
    <w:rsid w:val="00A111F3"/>
    <w:rsid w:val="00A158FC"/>
    <w:rsid w:val="00A2106F"/>
    <w:rsid w:val="00A21557"/>
    <w:rsid w:val="00A2193C"/>
    <w:rsid w:val="00A22954"/>
    <w:rsid w:val="00A23CA0"/>
    <w:rsid w:val="00A248A6"/>
    <w:rsid w:val="00A26232"/>
    <w:rsid w:val="00A318FC"/>
    <w:rsid w:val="00A331F4"/>
    <w:rsid w:val="00A3539C"/>
    <w:rsid w:val="00A35D95"/>
    <w:rsid w:val="00A37BB4"/>
    <w:rsid w:val="00A40967"/>
    <w:rsid w:val="00A50982"/>
    <w:rsid w:val="00A511E6"/>
    <w:rsid w:val="00A545E2"/>
    <w:rsid w:val="00A554CB"/>
    <w:rsid w:val="00A56822"/>
    <w:rsid w:val="00A57C00"/>
    <w:rsid w:val="00A65C38"/>
    <w:rsid w:val="00A7094D"/>
    <w:rsid w:val="00A70CA7"/>
    <w:rsid w:val="00A72F90"/>
    <w:rsid w:val="00A755E2"/>
    <w:rsid w:val="00A75EC7"/>
    <w:rsid w:val="00A82655"/>
    <w:rsid w:val="00A84000"/>
    <w:rsid w:val="00A865C8"/>
    <w:rsid w:val="00A87D76"/>
    <w:rsid w:val="00A937C4"/>
    <w:rsid w:val="00A93E6A"/>
    <w:rsid w:val="00A940F2"/>
    <w:rsid w:val="00A94AC4"/>
    <w:rsid w:val="00A94D25"/>
    <w:rsid w:val="00A959BF"/>
    <w:rsid w:val="00A9604D"/>
    <w:rsid w:val="00A9670D"/>
    <w:rsid w:val="00A97E6C"/>
    <w:rsid w:val="00AA02DC"/>
    <w:rsid w:val="00AA0516"/>
    <w:rsid w:val="00AA3A60"/>
    <w:rsid w:val="00AA42A3"/>
    <w:rsid w:val="00AA497F"/>
    <w:rsid w:val="00AA4E5C"/>
    <w:rsid w:val="00AB1205"/>
    <w:rsid w:val="00AB1EA7"/>
    <w:rsid w:val="00AB3B62"/>
    <w:rsid w:val="00AB4904"/>
    <w:rsid w:val="00AB62DF"/>
    <w:rsid w:val="00AB7C77"/>
    <w:rsid w:val="00AC0887"/>
    <w:rsid w:val="00AC4CF6"/>
    <w:rsid w:val="00AC6792"/>
    <w:rsid w:val="00AC6AF8"/>
    <w:rsid w:val="00AC6E91"/>
    <w:rsid w:val="00AC76D7"/>
    <w:rsid w:val="00AC7819"/>
    <w:rsid w:val="00AD217C"/>
    <w:rsid w:val="00AD3527"/>
    <w:rsid w:val="00AD4353"/>
    <w:rsid w:val="00AD443A"/>
    <w:rsid w:val="00AD4F9F"/>
    <w:rsid w:val="00AD5E41"/>
    <w:rsid w:val="00AD7E2C"/>
    <w:rsid w:val="00AE209F"/>
    <w:rsid w:val="00AE3C1C"/>
    <w:rsid w:val="00AE6F4A"/>
    <w:rsid w:val="00AF17B4"/>
    <w:rsid w:val="00AF1FD2"/>
    <w:rsid w:val="00AF211A"/>
    <w:rsid w:val="00AF364C"/>
    <w:rsid w:val="00AF48A8"/>
    <w:rsid w:val="00AF51BB"/>
    <w:rsid w:val="00AF5F1A"/>
    <w:rsid w:val="00B0024A"/>
    <w:rsid w:val="00B00348"/>
    <w:rsid w:val="00B01875"/>
    <w:rsid w:val="00B02829"/>
    <w:rsid w:val="00B02B7B"/>
    <w:rsid w:val="00B034CC"/>
    <w:rsid w:val="00B05B33"/>
    <w:rsid w:val="00B070BF"/>
    <w:rsid w:val="00B114EF"/>
    <w:rsid w:val="00B16239"/>
    <w:rsid w:val="00B179DD"/>
    <w:rsid w:val="00B17EE9"/>
    <w:rsid w:val="00B202F4"/>
    <w:rsid w:val="00B22DE4"/>
    <w:rsid w:val="00B25C99"/>
    <w:rsid w:val="00B27A2D"/>
    <w:rsid w:val="00B3331C"/>
    <w:rsid w:val="00B36A74"/>
    <w:rsid w:val="00B371CF"/>
    <w:rsid w:val="00B37298"/>
    <w:rsid w:val="00B42265"/>
    <w:rsid w:val="00B422A8"/>
    <w:rsid w:val="00B43033"/>
    <w:rsid w:val="00B4773D"/>
    <w:rsid w:val="00B50153"/>
    <w:rsid w:val="00B5179A"/>
    <w:rsid w:val="00B522D1"/>
    <w:rsid w:val="00B5234E"/>
    <w:rsid w:val="00B53C16"/>
    <w:rsid w:val="00B55D77"/>
    <w:rsid w:val="00B63268"/>
    <w:rsid w:val="00B76026"/>
    <w:rsid w:val="00B81381"/>
    <w:rsid w:val="00B81C07"/>
    <w:rsid w:val="00B83798"/>
    <w:rsid w:val="00B858F3"/>
    <w:rsid w:val="00B8675D"/>
    <w:rsid w:val="00B86A05"/>
    <w:rsid w:val="00B9093D"/>
    <w:rsid w:val="00B916D2"/>
    <w:rsid w:val="00B94013"/>
    <w:rsid w:val="00B94F4F"/>
    <w:rsid w:val="00B9537D"/>
    <w:rsid w:val="00B957BA"/>
    <w:rsid w:val="00B979FF"/>
    <w:rsid w:val="00B97BFB"/>
    <w:rsid w:val="00BA0441"/>
    <w:rsid w:val="00BA1566"/>
    <w:rsid w:val="00BA22F0"/>
    <w:rsid w:val="00BA34B4"/>
    <w:rsid w:val="00BA3B65"/>
    <w:rsid w:val="00BA3C64"/>
    <w:rsid w:val="00BA5190"/>
    <w:rsid w:val="00BA5CDF"/>
    <w:rsid w:val="00BA5F6E"/>
    <w:rsid w:val="00BA73E8"/>
    <w:rsid w:val="00BB3713"/>
    <w:rsid w:val="00BB4991"/>
    <w:rsid w:val="00BB68B6"/>
    <w:rsid w:val="00BB6D6E"/>
    <w:rsid w:val="00BB7410"/>
    <w:rsid w:val="00BC12C5"/>
    <w:rsid w:val="00BC4DCC"/>
    <w:rsid w:val="00BC7276"/>
    <w:rsid w:val="00BD0E76"/>
    <w:rsid w:val="00BD1FD1"/>
    <w:rsid w:val="00BD2567"/>
    <w:rsid w:val="00BD269B"/>
    <w:rsid w:val="00BD4631"/>
    <w:rsid w:val="00BD4714"/>
    <w:rsid w:val="00BD4AFB"/>
    <w:rsid w:val="00BD6D5E"/>
    <w:rsid w:val="00BE17A7"/>
    <w:rsid w:val="00BE587A"/>
    <w:rsid w:val="00BE5E55"/>
    <w:rsid w:val="00BE6A05"/>
    <w:rsid w:val="00BE6AED"/>
    <w:rsid w:val="00BE7FF1"/>
    <w:rsid w:val="00BF0678"/>
    <w:rsid w:val="00BF2BFA"/>
    <w:rsid w:val="00BF4827"/>
    <w:rsid w:val="00BF5C7E"/>
    <w:rsid w:val="00BF67F2"/>
    <w:rsid w:val="00BF7D1C"/>
    <w:rsid w:val="00C003CC"/>
    <w:rsid w:val="00C004CE"/>
    <w:rsid w:val="00C016B1"/>
    <w:rsid w:val="00C01793"/>
    <w:rsid w:val="00C01A7F"/>
    <w:rsid w:val="00C04C35"/>
    <w:rsid w:val="00C05258"/>
    <w:rsid w:val="00C074C9"/>
    <w:rsid w:val="00C104DC"/>
    <w:rsid w:val="00C12101"/>
    <w:rsid w:val="00C1559A"/>
    <w:rsid w:val="00C203D0"/>
    <w:rsid w:val="00C2076D"/>
    <w:rsid w:val="00C21D8D"/>
    <w:rsid w:val="00C233F5"/>
    <w:rsid w:val="00C2465D"/>
    <w:rsid w:val="00C25053"/>
    <w:rsid w:val="00C263CF"/>
    <w:rsid w:val="00C275EC"/>
    <w:rsid w:val="00C277F2"/>
    <w:rsid w:val="00C3043C"/>
    <w:rsid w:val="00C307DF"/>
    <w:rsid w:val="00C31265"/>
    <w:rsid w:val="00C3446F"/>
    <w:rsid w:val="00C3624F"/>
    <w:rsid w:val="00C37450"/>
    <w:rsid w:val="00C37915"/>
    <w:rsid w:val="00C421EC"/>
    <w:rsid w:val="00C4380F"/>
    <w:rsid w:val="00C445FE"/>
    <w:rsid w:val="00C44B48"/>
    <w:rsid w:val="00C46C95"/>
    <w:rsid w:val="00C50F36"/>
    <w:rsid w:val="00C54722"/>
    <w:rsid w:val="00C54EE3"/>
    <w:rsid w:val="00C56983"/>
    <w:rsid w:val="00C602D7"/>
    <w:rsid w:val="00C60409"/>
    <w:rsid w:val="00C66439"/>
    <w:rsid w:val="00C6680E"/>
    <w:rsid w:val="00C70509"/>
    <w:rsid w:val="00C707CB"/>
    <w:rsid w:val="00C74AA6"/>
    <w:rsid w:val="00C75F85"/>
    <w:rsid w:val="00C7727B"/>
    <w:rsid w:val="00C803DD"/>
    <w:rsid w:val="00C859EB"/>
    <w:rsid w:val="00C86AD1"/>
    <w:rsid w:val="00C93FA4"/>
    <w:rsid w:val="00C9440D"/>
    <w:rsid w:val="00C963D6"/>
    <w:rsid w:val="00C96B3A"/>
    <w:rsid w:val="00CA5425"/>
    <w:rsid w:val="00CA79FB"/>
    <w:rsid w:val="00CB2271"/>
    <w:rsid w:val="00CB2CDE"/>
    <w:rsid w:val="00CB3223"/>
    <w:rsid w:val="00CB7CF3"/>
    <w:rsid w:val="00CC0942"/>
    <w:rsid w:val="00CC3941"/>
    <w:rsid w:val="00CC3EEE"/>
    <w:rsid w:val="00CC3F37"/>
    <w:rsid w:val="00CC5154"/>
    <w:rsid w:val="00CC758B"/>
    <w:rsid w:val="00CC76A6"/>
    <w:rsid w:val="00CD1A88"/>
    <w:rsid w:val="00CD466C"/>
    <w:rsid w:val="00CD4CB2"/>
    <w:rsid w:val="00CD70CF"/>
    <w:rsid w:val="00CD7DD3"/>
    <w:rsid w:val="00CE4382"/>
    <w:rsid w:val="00CE4FA1"/>
    <w:rsid w:val="00CE599C"/>
    <w:rsid w:val="00CE6648"/>
    <w:rsid w:val="00CE7C23"/>
    <w:rsid w:val="00CF290D"/>
    <w:rsid w:val="00CF4C7A"/>
    <w:rsid w:val="00CF5438"/>
    <w:rsid w:val="00CF5A5E"/>
    <w:rsid w:val="00CF65C3"/>
    <w:rsid w:val="00CF6D97"/>
    <w:rsid w:val="00CF791E"/>
    <w:rsid w:val="00D00ED9"/>
    <w:rsid w:val="00D04717"/>
    <w:rsid w:val="00D04B10"/>
    <w:rsid w:val="00D05094"/>
    <w:rsid w:val="00D06F7F"/>
    <w:rsid w:val="00D075FA"/>
    <w:rsid w:val="00D14380"/>
    <w:rsid w:val="00D14E0A"/>
    <w:rsid w:val="00D1749B"/>
    <w:rsid w:val="00D2262E"/>
    <w:rsid w:val="00D22F23"/>
    <w:rsid w:val="00D32548"/>
    <w:rsid w:val="00D32B7F"/>
    <w:rsid w:val="00D32D39"/>
    <w:rsid w:val="00D40B99"/>
    <w:rsid w:val="00D42D97"/>
    <w:rsid w:val="00D432F1"/>
    <w:rsid w:val="00D44FAC"/>
    <w:rsid w:val="00D509B7"/>
    <w:rsid w:val="00D51184"/>
    <w:rsid w:val="00D513EE"/>
    <w:rsid w:val="00D52322"/>
    <w:rsid w:val="00D52B31"/>
    <w:rsid w:val="00D531AD"/>
    <w:rsid w:val="00D549C3"/>
    <w:rsid w:val="00D54E8F"/>
    <w:rsid w:val="00D55120"/>
    <w:rsid w:val="00D55FA6"/>
    <w:rsid w:val="00D57A00"/>
    <w:rsid w:val="00D635B0"/>
    <w:rsid w:val="00D65406"/>
    <w:rsid w:val="00D65A29"/>
    <w:rsid w:val="00D66B28"/>
    <w:rsid w:val="00D676FE"/>
    <w:rsid w:val="00D70855"/>
    <w:rsid w:val="00D70EF2"/>
    <w:rsid w:val="00D7428B"/>
    <w:rsid w:val="00D743B1"/>
    <w:rsid w:val="00D75723"/>
    <w:rsid w:val="00D83FBE"/>
    <w:rsid w:val="00D85E6B"/>
    <w:rsid w:val="00D85F31"/>
    <w:rsid w:val="00D8782C"/>
    <w:rsid w:val="00D87F1B"/>
    <w:rsid w:val="00D9254B"/>
    <w:rsid w:val="00D93333"/>
    <w:rsid w:val="00D9500C"/>
    <w:rsid w:val="00D96C66"/>
    <w:rsid w:val="00DA104A"/>
    <w:rsid w:val="00DA2E65"/>
    <w:rsid w:val="00DA6686"/>
    <w:rsid w:val="00DA6F69"/>
    <w:rsid w:val="00DA744D"/>
    <w:rsid w:val="00DB0D3A"/>
    <w:rsid w:val="00DB1135"/>
    <w:rsid w:val="00DB1CA0"/>
    <w:rsid w:val="00DB4EE5"/>
    <w:rsid w:val="00DB6BFA"/>
    <w:rsid w:val="00DB7B9B"/>
    <w:rsid w:val="00DB7C88"/>
    <w:rsid w:val="00DC0227"/>
    <w:rsid w:val="00DC0C63"/>
    <w:rsid w:val="00DC214D"/>
    <w:rsid w:val="00DC2B5C"/>
    <w:rsid w:val="00DC4FD8"/>
    <w:rsid w:val="00DC574F"/>
    <w:rsid w:val="00DD1928"/>
    <w:rsid w:val="00DD40EA"/>
    <w:rsid w:val="00DD4B13"/>
    <w:rsid w:val="00DD55C0"/>
    <w:rsid w:val="00DD64E6"/>
    <w:rsid w:val="00DD6726"/>
    <w:rsid w:val="00DE469D"/>
    <w:rsid w:val="00DE4FBF"/>
    <w:rsid w:val="00DE5193"/>
    <w:rsid w:val="00DE53F8"/>
    <w:rsid w:val="00DE544E"/>
    <w:rsid w:val="00DF04BF"/>
    <w:rsid w:val="00DF082B"/>
    <w:rsid w:val="00DF0F9E"/>
    <w:rsid w:val="00DF13DF"/>
    <w:rsid w:val="00DF2CFA"/>
    <w:rsid w:val="00DF3E64"/>
    <w:rsid w:val="00DF6D98"/>
    <w:rsid w:val="00DF6E65"/>
    <w:rsid w:val="00DF7090"/>
    <w:rsid w:val="00DF767A"/>
    <w:rsid w:val="00DF7D25"/>
    <w:rsid w:val="00E02360"/>
    <w:rsid w:val="00E0721E"/>
    <w:rsid w:val="00E11A0A"/>
    <w:rsid w:val="00E11A4E"/>
    <w:rsid w:val="00E11BCB"/>
    <w:rsid w:val="00E147FE"/>
    <w:rsid w:val="00E151DC"/>
    <w:rsid w:val="00E15D49"/>
    <w:rsid w:val="00E179D0"/>
    <w:rsid w:val="00E215C2"/>
    <w:rsid w:val="00E239D1"/>
    <w:rsid w:val="00E23EE2"/>
    <w:rsid w:val="00E24997"/>
    <w:rsid w:val="00E25498"/>
    <w:rsid w:val="00E25806"/>
    <w:rsid w:val="00E3101B"/>
    <w:rsid w:val="00E3184B"/>
    <w:rsid w:val="00E36350"/>
    <w:rsid w:val="00E36D70"/>
    <w:rsid w:val="00E40E92"/>
    <w:rsid w:val="00E450EB"/>
    <w:rsid w:val="00E45A76"/>
    <w:rsid w:val="00E466D5"/>
    <w:rsid w:val="00E46F1B"/>
    <w:rsid w:val="00E46F66"/>
    <w:rsid w:val="00E47A69"/>
    <w:rsid w:val="00E519D4"/>
    <w:rsid w:val="00E51BD9"/>
    <w:rsid w:val="00E52E1D"/>
    <w:rsid w:val="00E53B5E"/>
    <w:rsid w:val="00E54BE4"/>
    <w:rsid w:val="00E55730"/>
    <w:rsid w:val="00E565A4"/>
    <w:rsid w:val="00E73E8E"/>
    <w:rsid w:val="00E75147"/>
    <w:rsid w:val="00E77946"/>
    <w:rsid w:val="00E81BE9"/>
    <w:rsid w:val="00E81F52"/>
    <w:rsid w:val="00E83A6C"/>
    <w:rsid w:val="00E847A4"/>
    <w:rsid w:val="00E86E25"/>
    <w:rsid w:val="00E90002"/>
    <w:rsid w:val="00E90D92"/>
    <w:rsid w:val="00E948C3"/>
    <w:rsid w:val="00E953E3"/>
    <w:rsid w:val="00E96399"/>
    <w:rsid w:val="00E96E8D"/>
    <w:rsid w:val="00E97020"/>
    <w:rsid w:val="00E97716"/>
    <w:rsid w:val="00EA440B"/>
    <w:rsid w:val="00EA5CC1"/>
    <w:rsid w:val="00EA7952"/>
    <w:rsid w:val="00EA7BE5"/>
    <w:rsid w:val="00EA7F00"/>
    <w:rsid w:val="00EB046C"/>
    <w:rsid w:val="00EB09C9"/>
    <w:rsid w:val="00EB36FB"/>
    <w:rsid w:val="00EB3C5C"/>
    <w:rsid w:val="00EB7149"/>
    <w:rsid w:val="00EC153B"/>
    <w:rsid w:val="00EC2924"/>
    <w:rsid w:val="00EC3EE8"/>
    <w:rsid w:val="00EC4478"/>
    <w:rsid w:val="00EC4B45"/>
    <w:rsid w:val="00EC6E18"/>
    <w:rsid w:val="00EC7B2C"/>
    <w:rsid w:val="00ED1646"/>
    <w:rsid w:val="00ED1D9D"/>
    <w:rsid w:val="00ED3E69"/>
    <w:rsid w:val="00ED4A32"/>
    <w:rsid w:val="00ED591E"/>
    <w:rsid w:val="00ED63B0"/>
    <w:rsid w:val="00ED6FCB"/>
    <w:rsid w:val="00ED7F02"/>
    <w:rsid w:val="00EE0493"/>
    <w:rsid w:val="00EF0279"/>
    <w:rsid w:val="00EF1F9A"/>
    <w:rsid w:val="00EF51EA"/>
    <w:rsid w:val="00EF6667"/>
    <w:rsid w:val="00EF7B9A"/>
    <w:rsid w:val="00F008AF"/>
    <w:rsid w:val="00F0589D"/>
    <w:rsid w:val="00F1277D"/>
    <w:rsid w:val="00F13C82"/>
    <w:rsid w:val="00F1528E"/>
    <w:rsid w:val="00F15580"/>
    <w:rsid w:val="00F1642B"/>
    <w:rsid w:val="00F263BA"/>
    <w:rsid w:val="00F2790A"/>
    <w:rsid w:val="00F27D88"/>
    <w:rsid w:val="00F3617A"/>
    <w:rsid w:val="00F44698"/>
    <w:rsid w:val="00F44C5F"/>
    <w:rsid w:val="00F4505B"/>
    <w:rsid w:val="00F4691A"/>
    <w:rsid w:val="00F51959"/>
    <w:rsid w:val="00F536E8"/>
    <w:rsid w:val="00F568BB"/>
    <w:rsid w:val="00F57880"/>
    <w:rsid w:val="00F5796C"/>
    <w:rsid w:val="00F62677"/>
    <w:rsid w:val="00F633F3"/>
    <w:rsid w:val="00F6546E"/>
    <w:rsid w:val="00F70AC5"/>
    <w:rsid w:val="00F74B88"/>
    <w:rsid w:val="00F81267"/>
    <w:rsid w:val="00F818E1"/>
    <w:rsid w:val="00F81EE6"/>
    <w:rsid w:val="00F832F5"/>
    <w:rsid w:val="00F84FEB"/>
    <w:rsid w:val="00F86350"/>
    <w:rsid w:val="00F86660"/>
    <w:rsid w:val="00F87A34"/>
    <w:rsid w:val="00F900D2"/>
    <w:rsid w:val="00F91A32"/>
    <w:rsid w:val="00F9252A"/>
    <w:rsid w:val="00F92CEE"/>
    <w:rsid w:val="00F94773"/>
    <w:rsid w:val="00FA040D"/>
    <w:rsid w:val="00FB22D6"/>
    <w:rsid w:val="00FB3CB5"/>
    <w:rsid w:val="00FB4FC0"/>
    <w:rsid w:val="00FC1F04"/>
    <w:rsid w:val="00FC35E5"/>
    <w:rsid w:val="00FC39BC"/>
    <w:rsid w:val="00FC4521"/>
    <w:rsid w:val="00FC4D92"/>
    <w:rsid w:val="00FC5E36"/>
    <w:rsid w:val="00FD5561"/>
    <w:rsid w:val="00FD5E3F"/>
    <w:rsid w:val="00FD7B09"/>
    <w:rsid w:val="00FE2872"/>
    <w:rsid w:val="00FE5C1A"/>
    <w:rsid w:val="00FF1327"/>
    <w:rsid w:val="00FF257A"/>
    <w:rsid w:val="00FF29EA"/>
    <w:rsid w:val="00FF5BB8"/>
    <w:rsid w:val="00FF5FEC"/>
    <w:rsid w:val="00FF76F9"/>
    <w:rsid w:val="03600982"/>
    <w:rsid w:val="047C0E92"/>
    <w:rsid w:val="056BC79C"/>
    <w:rsid w:val="076587BF"/>
    <w:rsid w:val="08255F00"/>
    <w:rsid w:val="0B4B02A0"/>
    <w:rsid w:val="0C225D86"/>
    <w:rsid w:val="0C69EB12"/>
    <w:rsid w:val="0D4752C7"/>
    <w:rsid w:val="0E5431E5"/>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4B12F8D"/>
    <w:rsid w:val="757F2294"/>
    <w:rsid w:val="75ACEDB2"/>
    <w:rsid w:val="76EC5B62"/>
    <w:rsid w:val="79B9732F"/>
    <w:rsid w:val="79BFE1EF"/>
    <w:rsid w:val="7BAC4C8B"/>
    <w:rsid w:val="7DC2E9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416363"/>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styleId="normaltextrun" w:customStyle="1">
    <w:name w:val="normaltextrun"/>
    <w:basedOn w:val="DefaultParagraphFont"/>
    <w:rsid w:val="00504212"/>
  </w:style>
  <w:style w:type="paragraph" w:styleId="paragraph" w:customStyle="1">
    <w:name w:val="paragraph"/>
    <w:basedOn w:val="Normal"/>
    <w:rsid w:val="00504212"/>
    <w:pPr>
      <w:spacing w:before="100" w:beforeAutospacing="1" w:after="100" w:afterAutospacing="1"/>
    </w:pPr>
  </w:style>
  <w:style w:type="character" w:styleId="eop" w:customStyle="1">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styleId="scxw69443052" w:customStyle="1">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styleId="Emphasis">
    <w:name w:val="Emphasis"/>
    <w:basedOn w:val="DefaultParagraphFont"/>
    <w:uiPriority w:val="20"/>
    <w:qFormat/>
    <w:rsid w:val="00B17EE9"/>
    <w:rPr>
      <w:i/>
      <w:iCs/>
    </w:rPr>
  </w:style>
  <w:style w:type="character" w:styleId="xnormaltextrun" w:customStyle="1">
    <w:name w:val="x_normaltextrun"/>
    <w:basedOn w:val="DefaultParagraphFont"/>
    <w:rsid w:val="00502556"/>
  </w:style>
  <w:style w:type="character" w:styleId="xeop" w:customStyle="1">
    <w:name w:val="x_eop"/>
    <w:basedOn w:val="DefaultParagraphFont"/>
    <w:rsid w:val="00502556"/>
  </w:style>
  <w:style w:type="character" w:styleId="Strong">
    <w:name w:val="Strong"/>
    <w:basedOn w:val="DefaultParagraphFont"/>
    <w:uiPriority w:val="22"/>
    <w:qFormat/>
    <w:rsid w:val="0002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122432909">
      <w:bodyDiv w:val="1"/>
      <w:marLeft w:val="0"/>
      <w:marRight w:val="0"/>
      <w:marTop w:val="0"/>
      <w:marBottom w:val="0"/>
      <w:divBdr>
        <w:top w:val="none" w:sz="0" w:space="0" w:color="auto"/>
        <w:left w:val="none" w:sz="0" w:space="0" w:color="auto"/>
        <w:bottom w:val="none" w:sz="0" w:space="0" w:color="auto"/>
        <w:right w:val="none" w:sz="0" w:space="0" w:color="auto"/>
      </w:divBdr>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7957">
      <w:bodyDiv w:val="1"/>
      <w:marLeft w:val="0"/>
      <w:marRight w:val="0"/>
      <w:marTop w:val="0"/>
      <w:marBottom w:val="0"/>
      <w:divBdr>
        <w:top w:val="none" w:sz="0" w:space="0" w:color="auto"/>
        <w:left w:val="none" w:sz="0" w:space="0" w:color="auto"/>
        <w:bottom w:val="none" w:sz="0" w:space="0" w:color="auto"/>
        <w:right w:val="none" w:sz="0" w:space="0" w:color="auto"/>
      </w:divBdr>
    </w:div>
    <w:div w:id="464470236">
      <w:bodyDiv w:val="1"/>
      <w:marLeft w:val="0"/>
      <w:marRight w:val="0"/>
      <w:marTop w:val="0"/>
      <w:marBottom w:val="0"/>
      <w:divBdr>
        <w:top w:val="none" w:sz="0" w:space="0" w:color="auto"/>
        <w:left w:val="none" w:sz="0" w:space="0" w:color="auto"/>
        <w:bottom w:val="none" w:sz="0" w:space="0" w:color="auto"/>
        <w:right w:val="none" w:sz="0" w:space="0" w:color="auto"/>
      </w:divBdr>
    </w:div>
    <w:div w:id="477458866">
      <w:bodyDiv w:val="1"/>
      <w:marLeft w:val="0"/>
      <w:marRight w:val="0"/>
      <w:marTop w:val="0"/>
      <w:marBottom w:val="0"/>
      <w:divBdr>
        <w:top w:val="none" w:sz="0" w:space="0" w:color="auto"/>
        <w:left w:val="none" w:sz="0" w:space="0" w:color="auto"/>
        <w:bottom w:val="none" w:sz="0" w:space="0" w:color="auto"/>
        <w:right w:val="none" w:sz="0" w:space="0" w:color="auto"/>
      </w:divBdr>
    </w:div>
    <w:div w:id="481045513">
      <w:bodyDiv w:val="1"/>
      <w:marLeft w:val="0"/>
      <w:marRight w:val="0"/>
      <w:marTop w:val="0"/>
      <w:marBottom w:val="0"/>
      <w:divBdr>
        <w:top w:val="none" w:sz="0" w:space="0" w:color="auto"/>
        <w:left w:val="none" w:sz="0" w:space="0" w:color="auto"/>
        <w:bottom w:val="none" w:sz="0" w:space="0" w:color="auto"/>
        <w:right w:val="none" w:sz="0" w:space="0" w:color="auto"/>
      </w:divBdr>
      <w:divsChild>
        <w:div w:id="1856572947">
          <w:marLeft w:val="0"/>
          <w:marRight w:val="0"/>
          <w:marTop w:val="0"/>
          <w:marBottom w:val="0"/>
          <w:divBdr>
            <w:top w:val="none" w:sz="0" w:space="0" w:color="auto"/>
            <w:left w:val="none" w:sz="0" w:space="0" w:color="auto"/>
            <w:bottom w:val="none" w:sz="0" w:space="0" w:color="auto"/>
            <w:right w:val="none" w:sz="0" w:space="0" w:color="auto"/>
          </w:divBdr>
        </w:div>
        <w:div w:id="1898971542">
          <w:marLeft w:val="0"/>
          <w:marRight w:val="0"/>
          <w:marTop w:val="0"/>
          <w:marBottom w:val="0"/>
          <w:divBdr>
            <w:top w:val="none" w:sz="0" w:space="0" w:color="auto"/>
            <w:left w:val="none" w:sz="0" w:space="0" w:color="auto"/>
            <w:bottom w:val="none" w:sz="0" w:space="0" w:color="auto"/>
            <w:right w:val="none" w:sz="0" w:space="0" w:color="auto"/>
          </w:divBdr>
        </w:div>
        <w:div w:id="1515723060">
          <w:marLeft w:val="0"/>
          <w:marRight w:val="0"/>
          <w:marTop w:val="0"/>
          <w:marBottom w:val="0"/>
          <w:divBdr>
            <w:top w:val="none" w:sz="0" w:space="0" w:color="auto"/>
            <w:left w:val="none" w:sz="0" w:space="0" w:color="auto"/>
            <w:bottom w:val="none" w:sz="0" w:space="0" w:color="auto"/>
            <w:right w:val="none" w:sz="0" w:space="0" w:color="auto"/>
          </w:divBdr>
        </w:div>
        <w:div w:id="1667391441">
          <w:marLeft w:val="0"/>
          <w:marRight w:val="0"/>
          <w:marTop w:val="0"/>
          <w:marBottom w:val="0"/>
          <w:divBdr>
            <w:top w:val="none" w:sz="0" w:space="0" w:color="auto"/>
            <w:left w:val="none" w:sz="0" w:space="0" w:color="auto"/>
            <w:bottom w:val="none" w:sz="0" w:space="0" w:color="auto"/>
            <w:right w:val="none" w:sz="0" w:space="0" w:color="auto"/>
          </w:divBdr>
        </w:div>
        <w:div w:id="1787575595">
          <w:marLeft w:val="0"/>
          <w:marRight w:val="0"/>
          <w:marTop w:val="0"/>
          <w:marBottom w:val="0"/>
          <w:divBdr>
            <w:top w:val="none" w:sz="0" w:space="0" w:color="auto"/>
            <w:left w:val="none" w:sz="0" w:space="0" w:color="auto"/>
            <w:bottom w:val="none" w:sz="0" w:space="0" w:color="auto"/>
            <w:right w:val="none" w:sz="0" w:space="0" w:color="auto"/>
          </w:divBdr>
        </w:div>
        <w:div w:id="865100551">
          <w:marLeft w:val="0"/>
          <w:marRight w:val="0"/>
          <w:marTop w:val="0"/>
          <w:marBottom w:val="0"/>
          <w:divBdr>
            <w:top w:val="none" w:sz="0" w:space="0" w:color="auto"/>
            <w:left w:val="none" w:sz="0" w:space="0" w:color="auto"/>
            <w:bottom w:val="none" w:sz="0" w:space="0" w:color="auto"/>
            <w:right w:val="none" w:sz="0" w:space="0" w:color="auto"/>
          </w:divBdr>
        </w:div>
        <w:div w:id="684329459">
          <w:marLeft w:val="0"/>
          <w:marRight w:val="0"/>
          <w:marTop w:val="0"/>
          <w:marBottom w:val="0"/>
          <w:divBdr>
            <w:top w:val="none" w:sz="0" w:space="0" w:color="auto"/>
            <w:left w:val="none" w:sz="0" w:space="0" w:color="auto"/>
            <w:bottom w:val="none" w:sz="0" w:space="0" w:color="auto"/>
            <w:right w:val="none" w:sz="0" w:space="0" w:color="auto"/>
          </w:divBdr>
        </w:div>
        <w:div w:id="1010329228">
          <w:marLeft w:val="0"/>
          <w:marRight w:val="0"/>
          <w:marTop w:val="0"/>
          <w:marBottom w:val="0"/>
          <w:divBdr>
            <w:top w:val="none" w:sz="0" w:space="0" w:color="auto"/>
            <w:left w:val="none" w:sz="0" w:space="0" w:color="auto"/>
            <w:bottom w:val="none" w:sz="0" w:space="0" w:color="auto"/>
            <w:right w:val="none" w:sz="0" w:space="0" w:color="auto"/>
          </w:divBdr>
        </w:div>
      </w:divsChild>
    </w:div>
    <w:div w:id="493843804">
      <w:bodyDiv w:val="1"/>
      <w:marLeft w:val="0"/>
      <w:marRight w:val="0"/>
      <w:marTop w:val="0"/>
      <w:marBottom w:val="0"/>
      <w:divBdr>
        <w:top w:val="none" w:sz="0" w:space="0" w:color="auto"/>
        <w:left w:val="none" w:sz="0" w:space="0" w:color="auto"/>
        <w:bottom w:val="none" w:sz="0" w:space="0" w:color="auto"/>
        <w:right w:val="none" w:sz="0" w:space="0" w:color="auto"/>
      </w:divBdr>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585846095">
      <w:bodyDiv w:val="1"/>
      <w:marLeft w:val="0"/>
      <w:marRight w:val="0"/>
      <w:marTop w:val="0"/>
      <w:marBottom w:val="0"/>
      <w:divBdr>
        <w:top w:val="none" w:sz="0" w:space="0" w:color="auto"/>
        <w:left w:val="none" w:sz="0" w:space="0" w:color="auto"/>
        <w:bottom w:val="none" w:sz="0" w:space="0" w:color="auto"/>
        <w:right w:val="none" w:sz="0" w:space="0" w:color="auto"/>
      </w:divBdr>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8287">
      <w:bodyDiv w:val="1"/>
      <w:marLeft w:val="0"/>
      <w:marRight w:val="0"/>
      <w:marTop w:val="0"/>
      <w:marBottom w:val="0"/>
      <w:divBdr>
        <w:top w:val="none" w:sz="0" w:space="0" w:color="auto"/>
        <w:left w:val="none" w:sz="0" w:space="0" w:color="auto"/>
        <w:bottom w:val="none" w:sz="0" w:space="0" w:color="auto"/>
        <w:right w:val="none" w:sz="0" w:space="0" w:color="auto"/>
      </w:divBdr>
      <w:divsChild>
        <w:div w:id="719281016">
          <w:marLeft w:val="0"/>
          <w:marRight w:val="0"/>
          <w:marTop w:val="0"/>
          <w:marBottom w:val="0"/>
          <w:divBdr>
            <w:top w:val="none" w:sz="0" w:space="0" w:color="auto"/>
            <w:left w:val="none" w:sz="0" w:space="0" w:color="auto"/>
            <w:bottom w:val="none" w:sz="0" w:space="0" w:color="auto"/>
            <w:right w:val="none" w:sz="0" w:space="0" w:color="auto"/>
          </w:divBdr>
        </w:div>
        <w:div w:id="685250689">
          <w:marLeft w:val="0"/>
          <w:marRight w:val="0"/>
          <w:marTop w:val="0"/>
          <w:marBottom w:val="0"/>
          <w:divBdr>
            <w:top w:val="none" w:sz="0" w:space="0" w:color="auto"/>
            <w:left w:val="none" w:sz="0" w:space="0" w:color="auto"/>
            <w:bottom w:val="none" w:sz="0" w:space="0" w:color="auto"/>
            <w:right w:val="none" w:sz="0" w:space="0" w:color="auto"/>
          </w:divBdr>
        </w:div>
        <w:div w:id="662315416">
          <w:marLeft w:val="0"/>
          <w:marRight w:val="0"/>
          <w:marTop w:val="0"/>
          <w:marBottom w:val="0"/>
          <w:divBdr>
            <w:top w:val="none" w:sz="0" w:space="0" w:color="auto"/>
            <w:left w:val="none" w:sz="0" w:space="0" w:color="auto"/>
            <w:bottom w:val="none" w:sz="0" w:space="0" w:color="auto"/>
            <w:right w:val="none" w:sz="0" w:space="0" w:color="auto"/>
          </w:divBdr>
        </w:div>
        <w:div w:id="1475751431">
          <w:marLeft w:val="0"/>
          <w:marRight w:val="0"/>
          <w:marTop w:val="0"/>
          <w:marBottom w:val="0"/>
          <w:divBdr>
            <w:top w:val="none" w:sz="0" w:space="0" w:color="auto"/>
            <w:left w:val="none" w:sz="0" w:space="0" w:color="auto"/>
            <w:bottom w:val="none" w:sz="0" w:space="0" w:color="auto"/>
            <w:right w:val="none" w:sz="0" w:space="0" w:color="auto"/>
          </w:divBdr>
        </w:div>
        <w:div w:id="1732993742">
          <w:marLeft w:val="0"/>
          <w:marRight w:val="0"/>
          <w:marTop w:val="0"/>
          <w:marBottom w:val="0"/>
          <w:divBdr>
            <w:top w:val="none" w:sz="0" w:space="0" w:color="auto"/>
            <w:left w:val="none" w:sz="0" w:space="0" w:color="auto"/>
            <w:bottom w:val="none" w:sz="0" w:space="0" w:color="auto"/>
            <w:right w:val="none" w:sz="0" w:space="0" w:color="auto"/>
          </w:divBdr>
        </w:div>
        <w:div w:id="204223420">
          <w:marLeft w:val="0"/>
          <w:marRight w:val="0"/>
          <w:marTop w:val="0"/>
          <w:marBottom w:val="0"/>
          <w:divBdr>
            <w:top w:val="none" w:sz="0" w:space="0" w:color="auto"/>
            <w:left w:val="none" w:sz="0" w:space="0" w:color="auto"/>
            <w:bottom w:val="none" w:sz="0" w:space="0" w:color="auto"/>
            <w:right w:val="none" w:sz="0" w:space="0" w:color="auto"/>
          </w:divBdr>
        </w:div>
        <w:div w:id="1187327828">
          <w:marLeft w:val="0"/>
          <w:marRight w:val="0"/>
          <w:marTop w:val="0"/>
          <w:marBottom w:val="0"/>
          <w:divBdr>
            <w:top w:val="none" w:sz="0" w:space="0" w:color="auto"/>
            <w:left w:val="none" w:sz="0" w:space="0" w:color="auto"/>
            <w:bottom w:val="none" w:sz="0" w:space="0" w:color="auto"/>
            <w:right w:val="none" w:sz="0" w:space="0" w:color="auto"/>
          </w:divBdr>
        </w:div>
        <w:div w:id="1357579971">
          <w:marLeft w:val="0"/>
          <w:marRight w:val="0"/>
          <w:marTop w:val="0"/>
          <w:marBottom w:val="0"/>
          <w:divBdr>
            <w:top w:val="none" w:sz="0" w:space="0" w:color="auto"/>
            <w:left w:val="none" w:sz="0" w:space="0" w:color="auto"/>
            <w:bottom w:val="none" w:sz="0" w:space="0" w:color="auto"/>
            <w:right w:val="none" w:sz="0" w:space="0" w:color="auto"/>
          </w:divBdr>
        </w:div>
        <w:div w:id="2102405077">
          <w:marLeft w:val="0"/>
          <w:marRight w:val="0"/>
          <w:marTop w:val="0"/>
          <w:marBottom w:val="0"/>
          <w:divBdr>
            <w:top w:val="none" w:sz="0" w:space="0" w:color="auto"/>
            <w:left w:val="none" w:sz="0" w:space="0" w:color="auto"/>
            <w:bottom w:val="none" w:sz="0" w:space="0" w:color="auto"/>
            <w:right w:val="none" w:sz="0" w:space="0" w:color="auto"/>
          </w:divBdr>
        </w:div>
        <w:div w:id="821190656">
          <w:marLeft w:val="0"/>
          <w:marRight w:val="0"/>
          <w:marTop w:val="0"/>
          <w:marBottom w:val="0"/>
          <w:divBdr>
            <w:top w:val="none" w:sz="0" w:space="0" w:color="auto"/>
            <w:left w:val="none" w:sz="0" w:space="0" w:color="auto"/>
            <w:bottom w:val="none" w:sz="0" w:space="0" w:color="auto"/>
            <w:right w:val="none" w:sz="0" w:space="0" w:color="auto"/>
          </w:divBdr>
        </w:div>
        <w:div w:id="1980647353">
          <w:marLeft w:val="0"/>
          <w:marRight w:val="0"/>
          <w:marTop w:val="0"/>
          <w:marBottom w:val="0"/>
          <w:divBdr>
            <w:top w:val="none" w:sz="0" w:space="0" w:color="auto"/>
            <w:left w:val="none" w:sz="0" w:space="0" w:color="auto"/>
            <w:bottom w:val="none" w:sz="0" w:space="0" w:color="auto"/>
            <w:right w:val="none" w:sz="0" w:space="0" w:color="auto"/>
          </w:divBdr>
        </w:div>
        <w:div w:id="846138040">
          <w:marLeft w:val="0"/>
          <w:marRight w:val="0"/>
          <w:marTop w:val="0"/>
          <w:marBottom w:val="0"/>
          <w:divBdr>
            <w:top w:val="none" w:sz="0" w:space="0" w:color="auto"/>
            <w:left w:val="none" w:sz="0" w:space="0" w:color="auto"/>
            <w:bottom w:val="none" w:sz="0" w:space="0" w:color="auto"/>
            <w:right w:val="none" w:sz="0" w:space="0" w:color="auto"/>
          </w:divBdr>
        </w:div>
        <w:div w:id="1090539304">
          <w:marLeft w:val="0"/>
          <w:marRight w:val="0"/>
          <w:marTop w:val="0"/>
          <w:marBottom w:val="0"/>
          <w:divBdr>
            <w:top w:val="none" w:sz="0" w:space="0" w:color="auto"/>
            <w:left w:val="none" w:sz="0" w:space="0" w:color="auto"/>
            <w:bottom w:val="none" w:sz="0" w:space="0" w:color="auto"/>
            <w:right w:val="none" w:sz="0" w:space="0" w:color="auto"/>
          </w:divBdr>
        </w:div>
        <w:div w:id="1312755220">
          <w:marLeft w:val="0"/>
          <w:marRight w:val="0"/>
          <w:marTop w:val="0"/>
          <w:marBottom w:val="0"/>
          <w:divBdr>
            <w:top w:val="none" w:sz="0" w:space="0" w:color="auto"/>
            <w:left w:val="none" w:sz="0" w:space="0" w:color="auto"/>
            <w:bottom w:val="none" w:sz="0" w:space="0" w:color="auto"/>
            <w:right w:val="none" w:sz="0" w:space="0" w:color="auto"/>
          </w:divBdr>
        </w:div>
        <w:div w:id="394204542">
          <w:marLeft w:val="0"/>
          <w:marRight w:val="0"/>
          <w:marTop w:val="0"/>
          <w:marBottom w:val="0"/>
          <w:divBdr>
            <w:top w:val="none" w:sz="0" w:space="0" w:color="auto"/>
            <w:left w:val="none" w:sz="0" w:space="0" w:color="auto"/>
            <w:bottom w:val="none" w:sz="0" w:space="0" w:color="auto"/>
            <w:right w:val="none" w:sz="0" w:space="0" w:color="auto"/>
          </w:divBdr>
        </w:div>
        <w:div w:id="42532967">
          <w:marLeft w:val="0"/>
          <w:marRight w:val="0"/>
          <w:marTop w:val="0"/>
          <w:marBottom w:val="0"/>
          <w:divBdr>
            <w:top w:val="none" w:sz="0" w:space="0" w:color="auto"/>
            <w:left w:val="none" w:sz="0" w:space="0" w:color="auto"/>
            <w:bottom w:val="none" w:sz="0" w:space="0" w:color="auto"/>
            <w:right w:val="none" w:sz="0" w:space="0" w:color="auto"/>
          </w:divBdr>
        </w:div>
        <w:div w:id="1882404278">
          <w:marLeft w:val="0"/>
          <w:marRight w:val="0"/>
          <w:marTop w:val="0"/>
          <w:marBottom w:val="0"/>
          <w:divBdr>
            <w:top w:val="none" w:sz="0" w:space="0" w:color="auto"/>
            <w:left w:val="none" w:sz="0" w:space="0" w:color="auto"/>
            <w:bottom w:val="none" w:sz="0" w:space="0" w:color="auto"/>
            <w:right w:val="none" w:sz="0" w:space="0" w:color="auto"/>
          </w:divBdr>
        </w:div>
      </w:divsChild>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8042">
      <w:bodyDiv w:val="1"/>
      <w:marLeft w:val="0"/>
      <w:marRight w:val="0"/>
      <w:marTop w:val="0"/>
      <w:marBottom w:val="0"/>
      <w:divBdr>
        <w:top w:val="none" w:sz="0" w:space="0" w:color="auto"/>
        <w:left w:val="none" w:sz="0" w:space="0" w:color="auto"/>
        <w:bottom w:val="none" w:sz="0" w:space="0" w:color="auto"/>
        <w:right w:val="none" w:sz="0" w:space="0" w:color="auto"/>
      </w:divBdr>
    </w:div>
    <w:div w:id="895705032">
      <w:bodyDiv w:val="1"/>
      <w:marLeft w:val="0"/>
      <w:marRight w:val="0"/>
      <w:marTop w:val="0"/>
      <w:marBottom w:val="0"/>
      <w:divBdr>
        <w:top w:val="none" w:sz="0" w:space="0" w:color="auto"/>
        <w:left w:val="none" w:sz="0" w:space="0" w:color="auto"/>
        <w:bottom w:val="none" w:sz="0" w:space="0" w:color="auto"/>
        <w:right w:val="none" w:sz="0" w:space="0" w:color="auto"/>
      </w:divBdr>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3215">
      <w:bodyDiv w:val="1"/>
      <w:marLeft w:val="0"/>
      <w:marRight w:val="0"/>
      <w:marTop w:val="0"/>
      <w:marBottom w:val="0"/>
      <w:divBdr>
        <w:top w:val="none" w:sz="0" w:space="0" w:color="auto"/>
        <w:left w:val="none" w:sz="0" w:space="0" w:color="auto"/>
        <w:bottom w:val="none" w:sz="0" w:space="0" w:color="auto"/>
        <w:right w:val="none" w:sz="0" w:space="0" w:color="auto"/>
      </w:divBdr>
    </w:div>
    <w:div w:id="1162357427">
      <w:bodyDiv w:val="1"/>
      <w:marLeft w:val="0"/>
      <w:marRight w:val="0"/>
      <w:marTop w:val="0"/>
      <w:marBottom w:val="0"/>
      <w:divBdr>
        <w:top w:val="none" w:sz="0" w:space="0" w:color="auto"/>
        <w:left w:val="none" w:sz="0" w:space="0" w:color="auto"/>
        <w:bottom w:val="none" w:sz="0" w:space="0" w:color="auto"/>
        <w:right w:val="none" w:sz="0" w:space="0" w:color="auto"/>
      </w:divBdr>
    </w:div>
    <w:div w:id="1169445477">
      <w:bodyDiv w:val="1"/>
      <w:marLeft w:val="0"/>
      <w:marRight w:val="0"/>
      <w:marTop w:val="0"/>
      <w:marBottom w:val="0"/>
      <w:divBdr>
        <w:top w:val="none" w:sz="0" w:space="0" w:color="auto"/>
        <w:left w:val="none" w:sz="0" w:space="0" w:color="auto"/>
        <w:bottom w:val="none" w:sz="0" w:space="0" w:color="auto"/>
        <w:right w:val="none" w:sz="0" w:space="0" w:color="auto"/>
      </w:divBdr>
      <w:divsChild>
        <w:div w:id="1358196579">
          <w:marLeft w:val="360"/>
          <w:marRight w:val="0"/>
          <w:marTop w:val="0"/>
          <w:marBottom w:val="0"/>
          <w:divBdr>
            <w:top w:val="none" w:sz="0" w:space="0" w:color="auto"/>
            <w:left w:val="none" w:sz="0" w:space="0" w:color="auto"/>
            <w:bottom w:val="none" w:sz="0" w:space="0" w:color="auto"/>
            <w:right w:val="none" w:sz="0" w:space="0" w:color="auto"/>
          </w:divBdr>
        </w:div>
        <w:div w:id="242566792">
          <w:marLeft w:val="360"/>
          <w:marRight w:val="0"/>
          <w:marTop w:val="0"/>
          <w:marBottom w:val="0"/>
          <w:divBdr>
            <w:top w:val="none" w:sz="0" w:space="0" w:color="auto"/>
            <w:left w:val="none" w:sz="0" w:space="0" w:color="auto"/>
            <w:bottom w:val="none" w:sz="0" w:space="0" w:color="auto"/>
            <w:right w:val="none" w:sz="0" w:space="0" w:color="auto"/>
          </w:divBdr>
        </w:div>
        <w:div w:id="1834249089">
          <w:marLeft w:val="360"/>
          <w:marRight w:val="0"/>
          <w:marTop w:val="0"/>
          <w:marBottom w:val="0"/>
          <w:divBdr>
            <w:top w:val="none" w:sz="0" w:space="0" w:color="auto"/>
            <w:left w:val="none" w:sz="0" w:space="0" w:color="auto"/>
            <w:bottom w:val="none" w:sz="0" w:space="0" w:color="auto"/>
            <w:right w:val="none" w:sz="0" w:space="0" w:color="auto"/>
          </w:divBdr>
        </w:div>
        <w:div w:id="581985582">
          <w:marLeft w:val="360"/>
          <w:marRight w:val="0"/>
          <w:marTop w:val="0"/>
          <w:marBottom w:val="0"/>
          <w:divBdr>
            <w:top w:val="none" w:sz="0" w:space="0" w:color="auto"/>
            <w:left w:val="none" w:sz="0" w:space="0" w:color="auto"/>
            <w:bottom w:val="none" w:sz="0" w:space="0" w:color="auto"/>
            <w:right w:val="none" w:sz="0" w:space="0" w:color="auto"/>
          </w:divBdr>
        </w:div>
        <w:div w:id="332994384">
          <w:marLeft w:val="360"/>
          <w:marRight w:val="0"/>
          <w:marTop w:val="0"/>
          <w:marBottom w:val="0"/>
          <w:divBdr>
            <w:top w:val="none" w:sz="0" w:space="0" w:color="auto"/>
            <w:left w:val="none" w:sz="0" w:space="0" w:color="auto"/>
            <w:bottom w:val="none" w:sz="0" w:space="0" w:color="auto"/>
            <w:right w:val="none" w:sz="0" w:space="0" w:color="auto"/>
          </w:divBdr>
        </w:div>
        <w:div w:id="1792550619">
          <w:marLeft w:val="360"/>
          <w:marRight w:val="0"/>
          <w:marTop w:val="0"/>
          <w:marBottom w:val="0"/>
          <w:divBdr>
            <w:top w:val="none" w:sz="0" w:space="0" w:color="auto"/>
            <w:left w:val="none" w:sz="0" w:space="0" w:color="auto"/>
            <w:bottom w:val="none" w:sz="0" w:space="0" w:color="auto"/>
            <w:right w:val="none" w:sz="0" w:space="0" w:color="auto"/>
          </w:divBdr>
        </w:div>
      </w:divsChild>
    </w:div>
    <w:div w:id="1205752004">
      <w:bodyDiv w:val="1"/>
      <w:marLeft w:val="0"/>
      <w:marRight w:val="0"/>
      <w:marTop w:val="0"/>
      <w:marBottom w:val="0"/>
      <w:divBdr>
        <w:top w:val="none" w:sz="0" w:space="0" w:color="auto"/>
        <w:left w:val="none" w:sz="0" w:space="0" w:color="auto"/>
        <w:bottom w:val="none" w:sz="0" w:space="0" w:color="auto"/>
        <w:right w:val="none" w:sz="0" w:space="0" w:color="auto"/>
      </w:divBdr>
    </w:div>
    <w:div w:id="1286619128">
      <w:bodyDiv w:val="1"/>
      <w:marLeft w:val="0"/>
      <w:marRight w:val="0"/>
      <w:marTop w:val="0"/>
      <w:marBottom w:val="0"/>
      <w:divBdr>
        <w:top w:val="none" w:sz="0" w:space="0" w:color="auto"/>
        <w:left w:val="none" w:sz="0" w:space="0" w:color="auto"/>
        <w:bottom w:val="none" w:sz="0" w:space="0" w:color="auto"/>
        <w:right w:val="none" w:sz="0" w:space="0" w:color="auto"/>
      </w:divBdr>
    </w:div>
    <w:div w:id="1302998034">
      <w:bodyDiv w:val="1"/>
      <w:marLeft w:val="0"/>
      <w:marRight w:val="0"/>
      <w:marTop w:val="0"/>
      <w:marBottom w:val="0"/>
      <w:divBdr>
        <w:top w:val="none" w:sz="0" w:space="0" w:color="auto"/>
        <w:left w:val="none" w:sz="0" w:space="0" w:color="auto"/>
        <w:bottom w:val="none" w:sz="0" w:space="0" w:color="auto"/>
        <w:right w:val="none" w:sz="0" w:space="0" w:color="auto"/>
      </w:divBdr>
    </w:div>
    <w:div w:id="1318414404">
      <w:bodyDiv w:val="1"/>
      <w:marLeft w:val="0"/>
      <w:marRight w:val="0"/>
      <w:marTop w:val="0"/>
      <w:marBottom w:val="0"/>
      <w:divBdr>
        <w:top w:val="none" w:sz="0" w:space="0" w:color="auto"/>
        <w:left w:val="none" w:sz="0" w:space="0" w:color="auto"/>
        <w:bottom w:val="none" w:sz="0" w:space="0" w:color="auto"/>
        <w:right w:val="none" w:sz="0" w:space="0" w:color="auto"/>
      </w:divBdr>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479765167">
      <w:bodyDiv w:val="1"/>
      <w:marLeft w:val="0"/>
      <w:marRight w:val="0"/>
      <w:marTop w:val="0"/>
      <w:marBottom w:val="0"/>
      <w:divBdr>
        <w:top w:val="none" w:sz="0" w:space="0" w:color="auto"/>
        <w:left w:val="none" w:sz="0" w:space="0" w:color="auto"/>
        <w:bottom w:val="none" w:sz="0" w:space="0" w:color="auto"/>
        <w:right w:val="none" w:sz="0" w:space="0" w:color="auto"/>
      </w:divBdr>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1452">
      <w:bodyDiv w:val="1"/>
      <w:marLeft w:val="0"/>
      <w:marRight w:val="0"/>
      <w:marTop w:val="0"/>
      <w:marBottom w:val="0"/>
      <w:divBdr>
        <w:top w:val="none" w:sz="0" w:space="0" w:color="auto"/>
        <w:left w:val="none" w:sz="0" w:space="0" w:color="auto"/>
        <w:bottom w:val="none" w:sz="0" w:space="0" w:color="auto"/>
        <w:right w:val="none" w:sz="0" w:space="0" w:color="auto"/>
      </w:divBdr>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41507324">
      <w:bodyDiv w:val="1"/>
      <w:marLeft w:val="0"/>
      <w:marRight w:val="0"/>
      <w:marTop w:val="0"/>
      <w:marBottom w:val="0"/>
      <w:divBdr>
        <w:top w:val="none" w:sz="0" w:space="0" w:color="auto"/>
        <w:left w:val="none" w:sz="0" w:space="0" w:color="auto"/>
        <w:bottom w:val="none" w:sz="0" w:space="0" w:color="auto"/>
        <w:right w:val="none" w:sz="0" w:space="0" w:color="auto"/>
      </w:divBdr>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16497767">
      <w:bodyDiv w:val="1"/>
      <w:marLeft w:val="0"/>
      <w:marRight w:val="0"/>
      <w:marTop w:val="0"/>
      <w:marBottom w:val="0"/>
      <w:divBdr>
        <w:top w:val="none" w:sz="0" w:space="0" w:color="auto"/>
        <w:left w:val="none" w:sz="0" w:space="0" w:color="auto"/>
        <w:bottom w:val="none" w:sz="0" w:space="0" w:color="auto"/>
        <w:right w:val="none" w:sz="0" w:space="0" w:color="auto"/>
      </w:divBdr>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auroraexpeditions.com.au/richard-morecroft/" TargetMode="External" Id="rId13" /><Relationship Type="http://schemas.openxmlformats.org/officeDocument/2006/relationships/hyperlink" Target="https://www.auroraexpeditions.com.au/expedition/spirit-of-antarctica/?code=ANP162S" TargetMode="External" Id="rId18" /><Relationship Type="http://schemas.openxmlformats.org/officeDocument/2006/relationships/hyperlink" Target="https://www.auroraexpeditions.com.au/expedition/circle-and-weddell/" TargetMode="External" Id="rId26" /><Relationship Type="http://schemas.openxmlformats.org/officeDocument/2006/relationships/customXml" Target="../customXml/item3.xml" Id="rId3" /><Relationship Type="http://schemas.openxmlformats.org/officeDocument/2006/relationships/hyperlink" Target="https://www.auroraexpeditions.com.au/expedition/south-georgia-antarctic-south-sandwich-islands/?code=SSI002S" TargetMode="External" Id="rId21" /><Relationship Type="http://schemas.openxmlformats.org/officeDocument/2006/relationships/webSettings" Target="webSettings.xml" Id="rId7" /><Relationship Type="http://schemas.openxmlformats.org/officeDocument/2006/relationships/hyperlink" Target="https://www.auroraexpeditions.com.au/gina-chick/" TargetMode="External" Id="rId12" /><Relationship Type="http://schemas.openxmlformats.org/officeDocument/2006/relationships/hyperlink" Target="https://www.auroraexpeditions.com.au/don-maruska/" TargetMode="External" Id="rId17" /><Relationship Type="http://schemas.openxmlformats.org/officeDocument/2006/relationships/hyperlink" Target="https://www.auroraexpeditions.com.au/jett-kathryn-britnell/" TargetMode="External" Id="rId25" /><Relationship Type="http://schemas.openxmlformats.org/officeDocument/2006/relationships/customXml" Target="../customXml/item2.xml" Id="rId2" /><Relationship Type="http://schemas.openxmlformats.org/officeDocument/2006/relationships/hyperlink" Target="https://www.auroraexpeditions.com.au/expedition/deep-weddell-following-nordenskjold/" TargetMode="External" Id="rId16" /><Relationship Type="http://schemas.openxmlformats.org/officeDocument/2006/relationships/hyperlink" Target="https://www.auroraexpeditions.com.au/expedition/spirit-of-antarctica/?code=ANP163S"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uroraexpeditions.com.au/expedition/arctic-complete-spitsbergen-greenland-iceland/" TargetMode="External" Id="rId11" /><Relationship Type="http://schemas.openxmlformats.org/officeDocument/2006/relationships/hyperlink" Target="https://www.auroraexpeditions.com.au/expedition/costa-rica-and-panama-canal/?code=CRP004G" TargetMode="External" Id="rId24" /><Relationship Type="http://schemas.openxmlformats.org/officeDocument/2006/relationships/styles" Target="styles.xml" Id="rId5" /><Relationship Type="http://schemas.openxmlformats.org/officeDocument/2006/relationships/hyperlink" Target="https://www.auroraexpeditions.com.au/blog/discovering-the-endurance-interview-saunders-carmichael-brown/" TargetMode="External" Id="rId15" /><Relationship Type="http://schemas.openxmlformats.org/officeDocument/2006/relationships/hyperlink" Target="https://www.auroraexpeditions.com.au/expedition/across-the-antarctic-circle/?code=ANC009S" TargetMode="External" Id="rId23" /><Relationship Type="http://schemas.openxmlformats.org/officeDocument/2006/relationships/fontTable" Target="fontTable.xml" Id="rId28" /><Relationship Type="http://schemas.openxmlformats.org/officeDocument/2006/relationships/hyperlink" Target="https://www.auroraexpeditions.com.au/expedition/antarctica-complete/?code=ACO004G" TargetMode="External" Id="rId10" /><Relationship Type="http://schemas.openxmlformats.org/officeDocument/2006/relationships/hyperlink" Target="https://www.auroraexpeditions.com.au/team/peter-eastway/" TargetMode="External" Id="rId19" /><Relationship Type="http://schemas.openxmlformats.org/officeDocument/2006/relationships/numbering" Target="numbering.xml" Id="rId4" /><Relationship Type="http://schemas.openxmlformats.org/officeDocument/2006/relationships/image" Target="media/image2.jpg" Id="rId9" /><Relationship Type="http://schemas.openxmlformats.org/officeDocument/2006/relationships/hyperlink" Target="https://www.auroraexpeditions.com.au/expedition/falklands-south-georgia-antarctic-peninsula/?code=FSP004G" TargetMode="External" Id="rId14" /><Relationship Type="http://schemas.openxmlformats.org/officeDocument/2006/relationships/hyperlink" Target="https://www.auroraexpeditions.com.au/team/richard-ianson/" TargetMode="External" Id="rId22" /><Relationship Type="http://schemas.openxmlformats.org/officeDocument/2006/relationships/hyperlink" Target="http://www.aexpeditions.co.uk" TargetMode="External" Id="rId27" /><Relationship Type="http://schemas.openxmlformats.org/officeDocument/2006/relationships/image" Target="/media/image2.png" Id="R3c2bf0ade43c4e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5268F7-FB19-449F-821C-230E0B70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10847-DB03-42F4-B264-2D7F8592338D}">
  <ds:schemaRefs>
    <ds:schemaRef ds:uri="http://schemas.microsoft.com/sharepoint/v3/contenttype/forms"/>
  </ds:schemaRefs>
</ds:datastoreItem>
</file>

<file path=customXml/itemProps3.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HPG</dc:creator>
  <keywords/>
  <dc:description/>
  <lastModifiedBy>Svetlana Monastyrsky</lastModifiedBy>
  <revision>9</revision>
  <lastPrinted>2023-06-07T04:11:00.0000000Z</lastPrinted>
  <dcterms:created xsi:type="dcterms:W3CDTF">2023-09-26T04:36:00.0000000Z</dcterms:created>
  <dcterms:modified xsi:type="dcterms:W3CDTF">2023-09-26T04:37:00.6784118Z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